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671D" w14:textId="731A00FD" w:rsidR="003C07BB" w:rsidRPr="00F92FDE" w:rsidRDefault="00BC1D85" w:rsidP="008D24A7">
      <w:pPr>
        <w:spacing w:after="0" w:line="240" w:lineRule="auto"/>
        <w:jc w:val="right"/>
        <w:rPr>
          <w:rFonts w:cs="Kalimati"/>
          <w:b/>
          <w:bCs/>
          <w:sz w:val="24"/>
          <w:szCs w:val="24"/>
        </w:rPr>
      </w:pPr>
      <w:r w:rsidRPr="00F92FDE">
        <w:rPr>
          <w:rFonts w:cs="Kalimati" w:hint="cs"/>
          <w:b/>
          <w:bCs/>
          <w:sz w:val="24"/>
          <w:szCs w:val="24"/>
          <w:cs/>
        </w:rPr>
        <w:t>कार्यपालिका बैठक संख्या -१२८</w:t>
      </w:r>
    </w:p>
    <w:p w14:paraId="723789E4" w14:textId="549E7FE2" w:rsidR="00BC1D85" w:rsidRPr="00F92FDE" w:rsidRDefault="00D7141E" w:rsidP="008D24A7">
      <w:pPr>
        <w:spacing w:after="0" w:line="240" w:lineRule="auto"/>
        <w:jc w:val="right"/>
        <w:rPr>
          <w:rFonts w:cs="Kalimati"/>
          <w:b/>
          <w:bCs/>
          <w:sz w:val="24"/>
          <w:szCs w:val="24"/>
        </w:rPr>
      </w:pPr>
      <w:r w:rsidRPr="00F92FDE">
        <w:rPr>
          <w:rFonts w:cs="Kalimati" w:hint="cs"/>
          <w:b/>
          <w:bCs/>
          <w:sz w:val="24"/>
          <w:szCs w:val="24"/>
          <w:cs/>
        </w:rPr>
        <w:t>बैठक मिति -२०७९।११</w:t>
      </w:r>
      <w:r w:rsidR="00BC1D85" w:rsidRPr="00F92FDE">
        <w:rPr>
          <w:rFonts w:cs="Kalimati" w:hint="cs"/>
          <w:b/>
          <w:bCs/>
          <w:sz w:val="24"/>
          <w:szCs w:val="24"/>
          <w:cs/>
        </w:rPr>
        <w:t>।२६</w:t>
      </w:r>
    </w:p>
    <w:p w14:paraId="57B1DF2C" w14:textId="13B6AB87" w:rsidR="00BC1D85" w:rsidRPr="00F92FDE" w:rsidRDefault="00BC1D85" w:rsidP="008D24A7">
      <w:pPr>
        <w:spacing w:after="0" w:line="240" w:lineRule="auto"/>
        <w:jc w:val="right"/>
        <w:rPr>
          <w:rFonts w:cs="Kalimati"/>
          <w:b/>
          <w:bCs/>
          <w:sz w:val="24"/>
          <w:szCs w:val="24"/>
        </w:rPr>
      </w:pPr>
      <w:r w:rsidRPr="00F92FDE">
        <w:rPr>
          <w:rFonts w:cs="Kalimati" w:hint="cs"/>
          <w:b/>
          <w:bCs/>
          <w:sz w:val="24"/>
          <w:szCs w:val="24"/>
          <w:cs/>
        </w:rPr>
        <w:t>अध्यक्षता- नगर प्रमुख श्री हेमकर्ण पौडेल</w:t>
      </w:r>
    </w:p>
    <w:p w14:paraId="5DCB71D3" w14:textId="77777777" w:rsidR="00BC1D85" w:rsidRPr="00F92FDE" w:rsidRDefault="00BC1D85" w:rsidP="00F92FDE">
      <w:pPr>
        <w:spacing w:after="0" w:line="240" w:lineRule="auto"/>
        <w:rPr>
          <w:rFonts w:cs="Kalimati"/>
          <w:sz w:val="24"/>
          <w:szCs w:val="24"/>
        </w:rPr>
      </w:pPr>
    </w:p>
    <w:p w14:paraId="60DA997F" w14:textId="77777777" w:rsidR="00020D9B" w:rsidRPr="00F92FDE" w:rsidRDefault="00020D9B" w:rsidP="00F92FDE">
      <w:pPr>
        <w:spacing w:after="0" w:line="240" w:lineRule="auto"/>
        <w:rPr>
          <w:rFonts w:cs="Kalimati"/>
          <w:b/>
          <w:bCs/>
          <w:sz w:val="24"/>
          <w:szCs w:val="24"/>
          <w:u w:val="single"/>
        </w:rPr>
      </w:pPr>
      <w:r w:rsidRPr="00F92FDE">
        <w:rPr>
          <w:rFonts w:cs="Kalimati" w:hint="cs"/>
          <w:b/>
          <w:bCs/>
          <w:sz w:val="24"/>
          <w:szCs w:val="24"/>
          <w:u w:val="single"/>
          <w:cs/>
        </w:rPr>
        <w:t>निर्णय नं १</w:t>
      </w:r>
    </w:p>
    <w:p w14:paraId="3D3F81EA" w14:textId="50513BA1" w:rsidR="00535476" w:rsidRPr="00F92FDE" w:rsidRDefault="005E27A5" w:rsidP="008D24A7">
      <w:pPr>
        <w:spacing w:after="0" w:line="240" w:lineRule="auto"/>
        <w:jc w:val="both"/>
        <w:rPr>
          <w:rFonts w:cs="Kalimati"/>
          <w:sz w:val="24"/>
          <w:szCs w:val="24"/>
        </w:rPr>
      </w:pPr>
      <w:r w:rsidRPr="00F92FDE">
        <w:rPr>
          <w:rFonts w:cs="Kalimati" w:hint="cs"/>
          <w:sz w:val="24"/>
          <w:szCs w:val="24"/>
          <w:cs/>
        </w:rPr>
        <w:t>मिति २०७९ फागुन २५ गते सम्पन्न भएको राष्ट्रपतिको निर्वाचनमा निर्वाचित हुनु भएका नवनिर्वाचित सम्मा</w:t>
      </w:r>
      <w:r w:rsidR="00B35D3D" w:rsidRPr="00F92FDE">
        <w:rPr>
          <w:rFonts w:cs="Kalimati" w:hint="cs"/>
          <w:sz w:val="24"/>
          <w:szCs w:val="24"/>
          <w:cs/>
        </w:rPr>
        <w:t>न</w:t>
      </w:r>
      <w:r w:rsidR="00F56E96" w:rsidRPr="00F92FDE">
        <w:rPr>
          <w:rFonts w:cs="Kalimati" w:hint="cs"/>
          <w:sz w:val="24"/>
          <w:szCs w:val="24"/>
          <w:cs/>
        </w:rPr>
        <w:t>नी</w:t>
      </w:r>
      <w:r w:rsidRPr="00F92FDE">
        <w:rPr>
          <w:rFonts w:cs="Kalimati" w:hint="cs"/>
          <w:sz w:val="24"/>
          <w:szCs w:val="24"/>
          <w:cs/>
        </w:rPr>
        <w:t>य राष्ट्रपति श्री रामचन्द्र पौडेलज्यूलाई हार्दिक बधाई दिदैँ उहाँको कार्यकालको सफलता पूर्वक सम्पन्न होस</w:t>
      </w:r>
      <w:r w:rsidR="008D24A7">
        <w:rPr>
          <w:rFonts w:cs="Kalimati" w:hint="cs"/>
          <w:sz w:val="24"/>
          <w:szCs w:val="24"/>
          <w:cs/>
        </w:rPr>
        <w:t>्</w:t>
      </w:r>
      <w:r w:rsidRPr="00F92FDE">
        <w:rPr>
          <w:rFonts w:cs="Kalimati" w:hint="cs"/>
          <w:sz w:val="24"/>
          <w:szCs w:val="24"/>
          <w:cs/>
        </w:rPr>
        <w:t xml:space="preserve"> भन्ने शुभकामना व्यक्त गर्ने निर्णय गरियो । </w:t>
      </w:r>
    </w:p>
    <w:p w14:paraId="11AF467E" w14:textId="77777777" w:rsidR="008D24A7" w:rsidRDefault="008D24A7" w:rsidP="00F92FDE">
      <w:pPr>
        <w:spacing w:after="0" w:line="240" w:lineRule="auto"/>
        <w:rPr>
          <w:rFonts w:cs="Kalimati"/>
          <w:b/>
          <w:bCs/>
          <w:sz w:val="24"/>
          <w:szCs w:val="24"/>
          <w:u w:val="single"/>
        </w:rPr>
      </w:pPr>
    </w:p>
    <w:p w14:paraId="4867D39C" w14:textId="6533DCEC" w:rsidR="00020D9B" w:rsidRPr="00F92FDE" w:rsidRDefault="00020D9B" w:rsidP="00F92FDE">
      <w:pPr>
        <w:spacing w:after="0" w:line="240" w:lineRule="auto"/>
        <w:rPr>
          <w:rFonts w:cs="Kalimati"/>
          <w:b/>
          <w:bCs/>
          <w:sz w:val="24"/>
          <w:szCs w:val="24"/>
          <w:u w:val="single"/>
        </w:rPr>
      </w:pPr>
      <w:r w:rsidRPr="00F92FDE">
        <w:rPr>
          <w:rFonts w:cs="Kalimati" w:hint="cs"/>
          <w:b/>
          <w:bCs/>
          <w:sz w:val="24"/>
          <w:szCs w:val="24"/>
          <w:u w:val="single"/>
          <w:cs/>
        </w:rPr>
        <w:t>निर्णय नं २</w:t>
      </w:r>
    </w:p>
    <w:p w14:paraId="522DED33" w14:textId="5EC8AF15" w:rsidR="00EE3610" w:rsidRPr="00F92FDE" w:rsidRDefault="00F153C1" w:rsidP="008D24A7">
      <w:pPr>
        <w:spacing w:after="0" w:line="240" w:lineRule="auto"/>
        <w:jc w:val="both"/>
        <w:rPr>
          <w:rFonts w:cs="Kalimati"/>
          <w:sz w:val="24"/>
          <w:szCs w:val="24"/>
        </w:rPr>
      </w:pPr>
      <w:r w:rsidRPr="00F92FDE">
        <w:rPr>
          <w:rFonts w:cs="Kalimati" w:hint="cs"/>
          <w:sz w:val="24"/>
          <w:szCs w:val="24"/>
          <w:cs/>
        </w:rPr>
        <w:t>रानी</w:t>
      </w:r>
      <w:r w:rsidR="00AE6397">
        <w:rPr>
          <w:rFonts w:cs="Kalimati" w:hint="cs"/>
          <w:sz w:val="24"/>
          <w:szCs w:val="24"/>
          <w:cs/>
        </w:rPr>
        <w:t xml:space="preserve"> </w:t>
      </w:r>
      <w:r w:rsidR="00D0695A" w:rsidRPr="00F92FDE">
        <w:rPr>
          <w:rFonts w:cs="Kalimati" w:hint="cs"/>
          <w:sz w:val="24"/>
          <w:szCs w:val="24"/>
          <w:cs/>
        </w:rPr>
        <w:t>-</w:t>
      </w:r>
      <w:r w:rsidR="00AE6397">
        <w:rPr>
          <w:rFonts w:cs="Kalimati" w:hint="cs"/>
          <w:sz w:val="24"/>
          <w:szCs w:val="24"/>
          <w:cs/>
        </w:rPr>
        <w:t xml:space="preserve"> </w:t>
      </w:r>
      <w:r w:rsidRPr="00F92FDE">
        <w:rPr>
          <w:rFonts w:cs="Kalimati" w:hint="cs"/>
          <w:sz w:val="24"/>
          <w:szCs w:val="24"/>
          <w:cs/>
        </w:rPr>
        <w:t>विराटनगर</w:t>
      </w:r>
      <w:r w:rsidRPr="00F92FDE">
        <w:rPr>
          <w:rFonts w:cs="Kalimati"/>
          <w:sz w:val="24"/>
          <w:szCs w:val="24"/>
        </w:rPr>
        <w:t>,</w:t>
      </w:r>
      <w:r w:rsidRPr="00F92FDE">
        <w:rPr>
          <w:rFonts w:cs="Kalimati" w:hint="cs"/>
          <w:sz w:val="24"/>
          <w:szCs w:val="24"/>
          <w:cs/>
        </w:rPr>
        <w:t xml:space="preserve"> किमाथाङ्क</w:t>
      </w:r>
      <w:r w:rsidR="00D0695A" w:rsidRPr="00F92FDE">
        <w:rPr>
          <w:rFonts w:cs="Kalimati" w:hint="cs"/>
          <w:sz w:val="24"/>
          <w:szCs w:val="24"/>
          <w:cs/>
        </w:rPr>
        <w:t>ा</w:t>
      </w:r>
      <w:r w:rsidRPr="00F92FDE">
        <w:rPr>
          <w:rFonts w:cs="Kalimati" w:hint="cs"/>
          <w:sz w:val="24"/>
          <w:szCs w:val="24"/>
          <w:cs/>
        </w:rPr>
        <w:t xml:space="preserve"> सडक आयोजना अन्तर्गत इटहरी खण्ड</w:t>
      </w:r>
      <w:r w:rsidR="00864767">
        <w:rPr>
          <w:rFonts w:cs="Kalimati" w:hint="cs"/>
          <w:sz w:val="24"/>
          <w:szCs w:val="24"/>
          <w:cs/>
        </w:rPr>
        <w:t>को</w:t>
      </w:r>
      <w:r w:rsidRPr="00F92FDE">
        <w:rPr>
          <w:rFonts w:cs="Kalimati" w:hint="cs"/>
          <w:sz w:val="24"/>
          <w:szCs w:val="24"/>
          <w:cs/>
        </w:rPr>
        <w:t xml:space="preserve"> इटहरी</w:t>
      </w:r>
      <w:r w:rsidR="00631290" w:rsidRPr="00F92FDE">
        <w:rPr>
          <w:rFonts w:cs="Kalimati" w:hint="cs"/>
          <w:sz w:val="24"/>
          <w:szCs w:val="24"/>
          <w:cs/>
        </w:rPr>
        <w:t>को</w:t>
      </w:r>
      <w:r w:rsidRPr="00F92FDE">
        <w:rPr>
          <w:rFonts w:cs="Kalimati" w:hint="cs"/>
          <w:sz w:val="24"/>
          <w:szCs w:val="24"/>
          <w:cs/>
        </w:rPr>
        <w:t xml:space="preserve"> म</w:t>
      </w:r>
      <w:r w:rsidR="00631290" w:rsidRPr="00F92FDE">
        <w:rPr>
          <w:rFonts w:cs="Kalimati" w:hint="cs"/>
          <w:sz w:val="24"/>
          <w:szCs w:val="24"/>
          <w:cs/>
        </w:rPr>
        <w:t>ुख्य चोकदेखि उत्तर</w:t>
      </w:r>
      <w:r w:rsidR="008D24A7">
        <w:rPr>
          <w:rFonts w:cs="Kalimati" w:hint="cs"/>
          <w:sz w:val="24"/>
          <w:szCs w:val="24"/>
          <w:cs/>
        </w:rPr>
        <w:t xml:space="preserve"> </w:t>
      </w:r>
      <w:r w:rsidR="00631290" w:rsidRPr="00F92FDE">
        <w:rPr>
          <w:rFonts w:cs="Kalimati" w:hint="cs"/>
          <w:sz w:val="24"/>
          <w:szCs w:val="24"/>
          <w:cs/>
        </w:rPr>
        <w:t xml:space="preserve">तर्फको सडक </w:t>
      </w:r>
      <w:r w:rsidR="00724DB8">
        <w:rPr>
          <w:rFonts w:cs="Kalimati" w:hint="cs"/>
          <w:sz w:val="24"/>
          <w:szCs w:val="24"/>
          <w:cs/>
        </w:rPr>
        <w:t>आयोजनाको</w:t>
      </w:r>
      <w:r w:rsidRPr="00F92FDE">
        <w:rPr>
          <w:rFonts w:cs="Kalimati" w:hint="cs"/>
          <w:sz w:val="24"/>
          <w:szCs w:val="24"/>
          <w:cs/>
        </w:rPr>
        <w:t xml:space="preserve"> मापदण्ड </w:t>
      </w:r>
      <w:r w:rsidR="00724DB8">
        <w:rPr>
          <w:rFonts w:cs="Kalimati" w:hint="cs"/>
          <w:sz w:val="24"/>
          <w:szCs w:val="24"/>
          <w:cs/>
        </w:rPr>
        <w:t xml:space="preserve">अनुसार </w:t>
      </w:r>
      <w:r w:rsidR="003E4B0C">
        <w:rPr>
          <w:rFonts w:cs="Kalimati" w:hint="cs"/>
          <w:sz w:val="24"/>
          <w:szCs w:val="24"/>
          <w:cs/>
        </w:rPr>
        <w:t xml:space="preserve">सडक </w:t>
      </w:r>
      <w:r w:rsidR="00631290" w:rsidRPr="00F92FDE">
        <w:rPr>
          <w:rFonts w:cs="Kalimati" w:hint="cs"/>
          <w:sz w:val="24"/>
          <w:szCs w:val="24"/>
          <w:cs/>
        </w:rPr>
        <w:t>क्षेत्राधिकारभित्र रहेका</w:t>
      </w:r>
      <w:r w:rsidRPr="00F92FDE">
        <w:rPr>
          <w:rFonts w:cs="Kalimati" w:hint="cs"/>
          <w:sz w:val="24"/>
          <w:szCs w:val="24"/>
          <w:cs/>
        </w:rPr>
        <w:t xml:space="preserve"> संरचनाहरु हटाउने निर्णय गरियो ।</w:t>
      </w:r>
      <w:r w:rsidR="003E4B0C">
        <w:rPr>
          <w:rFonts w:cs="Kalimati" w:hint="cs"/>
          <w:sz w:val="24"/>
          <w:szCs w:val="24"/>
          <w:cs/>
        </w:rPr>
        <w:t xml:space="preserve">साथै </w:t>
      </w:r>
      <w:r w:rsidR="00724DB8">
        <w:rPr>
          <w:rFonts w:cs="Kalimati" w:hint="cs"/>
          <w:sz w:val="24"/>
          <w:szCs w:val="24"/>
          <w:cs/>
        </w:rPr>
        <w:t>टेग्रा खोला</w:t>
      </w:r>
      <w:r w:rsidR="00724DB8">
        <w:rPr>
          <w:rFonts w:cs="Kalimati"/>
          <w:sz w:val="24"/>
          <w:szCs w:val="24"/>
        </w:rPr>
        <w:t xml:space="preserve">, </w:t>
      </w:r>
      <w:r w:rsidR="00724DB8">
        <w:rPr>
          <w:rFonts w:cs="Kalimati" w:hint="cs"/>
          <w:sz w:val="24"/>
          <w:szCs w:val="24"/>
          <w:cs/>
        </w:rPr>
        <w:t>खेती खोला र २० बटै वडाभित्रका सार्वजनिक सडक</w:t>
      </w:r>
      <w:r w:rsidR="00724DB8">
        <w:rPr>
          <w:rFonts w:cs="Kalimati"/>
          <w:sz w:val="24"/>
          <w:szCs w:val="24"/>
        </w:rPr>
        <w:t xml:space="preserve">, </w:t>
      </w:r>
      <w:r w:rsidR="00724DB8">
        <w:rPr>
          <w:rFonts w:cs="Kalimati" w:hint="cs"/>
          <w:sz w:val="24"/>
          <w:szCs w:val="24"/>
          <w:cs/>
        </w:rPr>
        <w:t>पैनी</w:t>
      </w:r>
      <w:r w:rsidR="00724DB8">
        <w:rPr>
          <w:rFonts w:cs="Kalimati"/>
          <w:sz w:val="24"/>
          <w:szCs w:val="24"/>
        </w:rPr>
        <w:t>,</w:t>
      </w:r>
      <w:r w:rsidR="00724DB8">
        <w:rPr>
          <w:rFonts w:cs="Kalimati" w:hint="cs"/>
          <w:sz w:val="24"/>
          <w:szCs w:val="24"/>
          <w:cs/>
        </w:rPr>
        <w:t xml:space="preserve"> खोला तथा</w:t>
      </w:r>
      <w:r w:rsidR="003E4B0C">
        <w:rPr>
          <w:rFonts w:cs="Kalimati"/>
          <w:sz w:val="24"/>
          <w:szCs w:val="24"/>
        </w:rPr>
        <w:t xml:space="preserve"> </w:t>
      </w:r>
      <w:r w:rsidR="003E4B0C">
        <w:rPr>
          <w:rFonts w:cs="Kalimati" w:hint="cs"/>
          <w:sz w:val="24"/>
          <w:szCs w:val="24"/>
          <w:cs/>
        </w:rPr>
        <w:t>नदिहरु</w:t>
      </w:r>
      <w:r w:rsidR="00724DB8">
        <w:rPr>
          <w:rFonts w:cs="Kalimati" w:hint="cs"/>
          <w:sz w:val="24"/>
          <w:szCs w:val="24"/>
          <w:cs/>
        </w:rPr>
        <w:t xml:space="preserve"> </w:t>
      </w:r>
      <w:r w:rsidR="003E4B0C">
        <w:rPr>
          <w:rFonts w:cs="Kalimati" w:hint="cs"/>
          <w:sz w:val="24"/>
          <w:szCs w:val="24"/>
          <w:cs/>
        </w:rPr>
        <w:t>अत्तिक</w:t>
      </w:r>
      <w:r w:rsidR="0072005D">
        <w:rPr>
          <w:rFonts w:cs="Kalimati" w:hint="cs"/>
          <w:sz w:val="24"/>
          <w:szCs w:val="24"/>
          <w:cs/>
        </w:rPr>
        <w:t>्रमण</w:t>
      </w:r>
      <w:r w:rsidR="003E4B0C">
        <w:rPr>
          <w:rFonts w:cs="Kalimati" w:hint="cs"/>
          <w:sz w:val="24"/>
          <w:szCs w:val="24"/>
          <w:cs/>
        </w:rPr>
        <w:t xml:space="preserve"> गरि </w:t>
      </w:r>
      <w:r w:rsidR="0072005D">
        <w:rPr>
          <w:rFonts w:cs="Kalimati" w:hint="cs"/>
          <w:sz w:val="24"/>
          <w:szCs w:val="24"/>
          <w:cs/>
        </w:rPr>
        <w:t>सडक</w:t>
      </w:r>
      <w:r w:rsidR="0072005D">
        <w:rPr>
          <w:rFonts w:cs="Kalimati"/>
          <w:sz w:val="24"/>
          <w:szCs w:val="24"/>
        </w:rPr>
        <w:t xml:space="preserve">, </w:t>
      </w:r>
      <w:r w:rsidR="0072005D">
        <w:rPr>
          <w:rFonts w:cs="Kalimati" w:hint="cs"/>
          <w:sz w:val="24"/>
          <w:szCs w:val="24"/>
          <w:cs/>
        </w:rPr>
        <w:t>पैनी</w:t>
      </w:r>
      <w:r w:rsidR="0072005D">
        <w:rPr>
          <w:rFonts w:cs="Kalimati"/>
          <w:sz w:val="24"/>
          <w:szCs w:val="24"/>
        </w:rPr>
        <w:t>,</w:t>
      </w:r>
      <w:r w:rsidR="0072005D">
        <w:rPr>
          <w:rFonts w:cs="Kalimati" w:hint="cs"/>
          <w:sz w:val="24"/>
          <w:szCs w:val="24"/>
          <w:cs/>
        </w:rPr>
        <w:t xml:space="preserve"> खोला तथा</w:t>
      </w:r>
      <w:r w:rsidR="0072005D">
        <w:rPr>
          <w:rFonts w:cs="Kalimati"/>
          <w:sz w:val="24"/>
          <w:szCs w:val="24"/>
        </w:rPr>
        <w:t xml:space="preserve"> </w:t>
      </w:r>
      <w:r w:rsidR="0072005D">
        <w:rPr>
          <w:rFonts w:cs="Kalimati" w:hint="cs"/>
          <w:sz w:val="24"/>
          <w:szCs w:val="24"/>
          <w:cs/>
        </w:rPr>
        <w:t xml:space="preserve">नदि क्षेत्राधिकारभित्र </w:t>
      </w:r>
      <w:r w:rsidR="003E4B0C">
        <w:rPr>
          <w:rFonts w:cs="Kalimati" w:hint="cs"/>
          <w:sz w:val="24"/>
          <w:szCs w:val="24"/>
          <w:cs/>
        </w:rPr>
        <w:t>बनेका संरचनाहरु समेत क्रमश् हटाउने निर्णय</w:t>
      </w:r>
      <w:r w:rsidR="0072005D">
        <w:rPr>
          <w:rFonts w:cs="Kalimati" w:hint="cs"/>
          <w:sz w:val="24"/>
          <w:szCs w:val="24"/>
          <w:cs/>
        </w:rPr>
        <w:t xml:space="preserve"> </w:t>
      </w:r>
      <w:r w:rsidR="003E4B0C">
        <w:rPr>
          <w:rFonts w:cs="Kalimati" w:hint="cs"/>
          <w:sz w:val="24"/>
          <w:szCs w:val="24"/>
          <w:cs/>
        </w:rPr>
        <w:t>गरियो</w:t>
      </w:r>
      <w:r w:rsidR="00724DB8">
        <w:rPr>
          <w:rFonts w:cs="Kalimati" w:hint="cs"/>
          <w:sz w:val="24"/>
          <w:szCs w:val="24"/>
          <w:cs/>
        </w:rPr>
        <w:t xml:space="preserve"> ।</w:t>
      </w:r>
      <w:r w:rsidR="003E4B0C">
        <w:rPr>
          <w:rFonts w:cs="Kalimati" w:hint="cs"/>
          <w:sz w:val="24"/>
          <w:szCs w:val="24"/>
          <w:cs/>
        </w:rPr>
        <w:t xml:space="preserve"> </w:t>
      </w:r>
      <w:r w:rsidRPr="00F92FDE">
        <w:rPr>
          <w:rFonts w:cs="Kalimati" w:hint="cs"/>
          <w:sz w:val="24"/>
          <w:szCs w:val="24"/>
          <w:cs/>
        </w:rPr>
        <w:t xml:space="preserve"> </w:t>
      </w:r>
    </w:p>
    <w:p w14:paraId="2B74C358" w14:textId="77777777" w:rsidR="008D24A7" w:rsidRDefault="008D24A7" w:rsidP="00F92FDE">
      <w:pPr>
        <w:spacing w:after="0" w:line="240" w:lineRule="auto"/>
        <w:rPr>
          <w:rFonts w:cs="Kalimati"/>
          <w:b/>
          <w:bCs/>
          <w:sz w:val="24"/>
          <w:szCs w:val="24"/>
          <w:u w:val="single"/>
        </w:rPr>
      </w:pPr>
    </w:p>
    <w:p w14:paraId="46F19C16" w14:textId="0C3013D0" w:rsidR="00EE3610" w:rsidRPr="00F92FDE" w:rsidRDefault="00EE3610" w:rsidP="00F92FDE">
      <w:pPr>
        <w:spacing w:after="0" w:line="240" w:lineRule="auto"/>
        <w:rPr>
          <w:rFonts w:cs="Kalimati"/>
          <w:b/>
          <w:bCs/>
          <w:sz w:val="24"/>
          <w:szCs w:val="24"/>
          <w:u w:val="single"/>
        </w:rPr>
      </w:pPr>
      <w:r w:rsidRPr="00F92FDE">
        <w:rPr>
          <w:rFonts w:cs="Kalimati" w:hint="cs"/>
          <w:b/>
          <w:bCs/>
          <w:sz w:val="24"/>
          <w:szCs w:val="24"/>
          <w:u w:val="single"/>
          <w:cs/>
        </w:rPr>
        <w:t>निर्णय नं ३</w:t>
      </w:r>
    </w:p>
    <w:p w14:paraId="3DFDDAAC" w14:textId="10F9DEE3" w:rsidR="00EE3610" w:rsidRPr="00F92FDE" w:rsidRDefault="00941112" w:rsidP="00910B4E">
      <w:pPr>
        <w:spacing w:after="0" w:line="240" w:lineRule="auto"/>
        <w:jc w:val="both"/>
        <w:rPr>
          <w:rFonts w:cs="Kalimati"/>
          <w:sz w:val="24"/>
          <w:szCs w:val="24"/>
        </w:rPr>
      </w:pPr>
      <w:r w:rsidRPr="00F92FDE">
        <w:rPr>
          <w:rFonts w:cs="Kalimati" w:hint="cs"/>
          <w:sz w:val="24"/>
          <w:szCs w:val="24"/>
          <w:cs/>
        </w:rPr>
        <w:t>इट</w:t>
      </w:r>
      <w:r w:rsidR="00D0695A" w:rsidRPr="00F92FDE">
        <w:rPr>
          <w:rFonts w:cs="Kalimati" w:hint="cs"/>
          <w:sz w:val="24"/>
          <w:szCs w:val="24"/>
          <w:cs/>
        </w:rPr>
        <w:t>हरी उपमहानगरपालिकाको ११ औं नगर</w:t>
      </w:r>
      <w:r w:rsidRPr="00F92FDE">
        <w:rPr>
          <w:rFonts w:cs="Kalimati" w:hint="cs"/>
          <w:sz w:val="24"/>
          <w:szCs w:val="24"/>
          <w:cs/>
        </w:rPr>
        <w:t>सभावाट पारित विनियोजन विधेयक</w:t>
      </w:r>
      <w:r w:rsidR="00910B4E">
        <w:rPr>
          <w:rFonts w:cs="Kalimati"/>
          <w:sz w:val="24"/>
          <w:szCs w:val="24"/>
        </w:rPr>
        <w:t>,</w:t>
      </w:r>
      <w:r w:rsidRPr="00F92FDE">
        <w:rPr>
          <w:rFonts w:cs="Kalimati" w:hint="cs"/>
          <w:sz w:val="24"/>
          <w:szCs w:val="24"/>
          <w:cs/>
        </w:rPr>
        <w:t xml:space="preserve"> २०७९ कार्यन्वयनको क्रममा आइपरेका समस्यालाई समाधान र स</w:t>
      </w:r>
      <w:r w:rsidR="000C0FF4">
        <w:rPr>
          <w:rFonts w:cs="Kalimati" w:hint="cs"/>
          <w:sz w:val="24"/>
          <w:szCs w:val="24"/>
          <w:cs/>
        </w:rPr>
        <w:t>ंबो</w:t>
      </w:r>
      <w:r w:rsidRPr="00F92FDE">
        <w:rPr>
          <w:rFonts w:cs="Kalimati" w:hint="cs"/>
          <w:sz w:val="24"/>
          <w:szCs w:val="24"/>
          <w:cs/>
        </w:rPr>
        <w:t>धन गर्</w:t>
      </w:r>
      <w:r w:rsidR="00906A3B" w:rsidRPr="00F92FDE">
        <w:rPr>
          <w:rFonts w:cs="Kalimati" w:hint="cs"/>
          <w:sz w:val="24"/>
          <w:szCs w:val="24"/>
          <w:cs/>
        </w:rPr>
        <w:t>न गराउनका निम्ती विनियोजन  विधेयक</w:t>
      </w:r>
      <w:r w:rsidR="00910B4E">
        <w:rPr>
          <w:rFonts w:cs="Kalimati"/>
          <w:sz w:val="24"/>
          <w:szCs w:val="24"/>
        </w:rPr>
        <w:t>,</w:t>
      </w:r>
      <w:r w:rsidR="00906A3B" w:rsidRPr="00F92FDE">
        <w:rPr>
          <w:rFonts w:cs="Kalimati" w:hint="cs"/>
          <w:sz w:val="24"/>
          <w:szCs w:val="24"/>
          <w:cs/>
        </w:rPr>
        <w:t xml:space="preserve"> २०७९ संसोधन र</w:t>
      </w:r>
      <w:r w:rsidRPr="00F92FDE">
        <w:rPr>
          <w:rFonts w:cs="Kalimati" w:hint="cs"/>
          <w:sz w:val="24"/>
          <w:szCs w:val="24"/>
          <w:cs/>
        </w:rPr>
        <w:t xml:space="preserve"> सोक</w:t>
      </w:r>
      <w:r w:rsidR="00D64CAF" w:rsidRPr="00F92FDE">
        <w:rPr>
          <w:rFonts w:cs="Kalimati" w:hint="cs"/>
          <w:sz w:val="24"/>
          <w:szCs w:val="24"/>
          <w:cs/>
        </w:rPr>
        <w:t>ो अनुसूची सहित आगामी १२ औं नगर</w:t>
      </w:r>
      <w:r w:rsidRPr="00F92FDE">
        <w:rPr>
          <w:rFonts w:cs="Kalimati" w:hint="cs"/>
          <w:sz w:val="24"/>
          <w:szCs w:val="24"/>
          <w:cs/>
        </w:rPr>
        <w:t xml:space="preserve">सभामा पेश </w:t>
      </w:r>
      <w:r w:rsidR="00906A3B" w:rsidRPr="00F92FDE">
        <w:rPr>
          <w:rFonts w:cs="Kalimati" w:hint="cs"/>
          <w:sz w:val="24"/>
          <w:szCs w:val="24"/>
          <w:cs/>
        </w:rPr>
        <w:t>गर्न स्वीकृती प्रदान गर्ने निर्णय गरियो ।</w:t>
      </w:r>
    </w:p>
    <w:p w14:paraId="1C4888AA" w14:textId="77777777" w:rsidR="008D24A7" w:rsidRDefault="008D24A7" w:rsidP="00F92FDE">
      <w:pPr>
        <w:spacing w:after="0" w:line="240" w:lineRule="auto"/>
        <w:rPr>
          <w:rFonts w:cs="Kalimati"/>
          <w:b/>
          <w:bCs/>
          <w:sz w:val="24"/>
          <w:szCs w:val="24"/>
          <w:u w:val="single"/>
        </w:rPr>
      </w:pPr>
    </w:p>
    <w:p w14:paraId="4EBADACA" w14:textId="3976C3F6" w:rsidR="00B26510" w:rsidRPr="00F92FDE" w:rsidRDefault="00CC00D9" w:rsidP="00F92FDE">
      <w:pPr>
        <w:spacing w:after="0" w:line="240" w:lineRule="auto"/>
        <w:rPr>
          <w:rFonts w:cs="Kalimati"/>
          <w:b/>
          <w:bCs/>
          <w:sz w:val="24"/>
          <w:szCs w:val="24"/>
          <w:u w:val="single"/>
        </w:rPr>
      </w:pPr>
      <w:r w:rsidRPr="00F92FDE">
        <w:rPr>
          <w:rFonts w:cs="Kalimati" w:hint="cs"/>
          <w:b/>
          <w:bCs/>
          <w:sz w:val="24"/>
          <w:szCs w:val="24"/>
          <w:u w:val="single"/>
          <w:cs/>
        </w:rPr>
        <w:t>निर्णय नं ४</w:t>
      </w:r>
    </w:p>
    <w:p w14:paraId="71685D35" w14:textId="7AD7EB5F" w:rsidR="00906A3B" w:rsidRPr="00F92FDE" w:rsidRDefault="00B26510" w:rsidP="00910B4E">
      <w:pPr>
        <w:spacing w:after="0" w:line="240" w:lineRule="auto"/>
        <w:jc w:val="both"/>
        <w:rPr>
          <w:rFonts w:cs="Kalimati"/>
          <w:sz w:val="24"/>
          <w:szCs w:val="24"/>
        </w:rPr>
      </w:pPr>
      <w:r w:rsidRPr="00F92FDE">
        <w:rPr>
          <w:rFonts w:cs="Kalimati" w:hint="cs"/>
          <w:sz w:val="24"/>
          <w:szCs w:val="24"/>
          <w:cs/>
        </w:rPr>
        <w:t>इटहरी उपमह</w:t>
      </w:r>
      <w:r w:rsidR="00D0695A" w:rsidRPr="00F92FDE">
        <w:rPr>
          <w:rFonts w:cs="Kalimati" w:hint="cs"/>
          <w:sz w:val="24"/>
          <w:szCs w:val="24"/>
          <w:cs/>
        </w:rPr>
        <w:t>ानगरपालिका वडा नं</w:t>
      </w:r>
      <w:r w:rsidR="00AE6397">
        <w:rPr>
          <w:rFonts w:cs="Kalimati"/>
          <w:sz w:val="24"/>
          <w:szCs w:val="24"/>
        </w:rPr>
        <w:t>.</w:t>
      </w:r>
      <w:r w:rsidR="00D0695A" w:rsidRPr="00F92FDE">
        <w:rPr>
          <w:rFonts w:cs="Kalimati" w:hint="cs"/>
          <w:sz w:val="24"/>
          <w:szCs w:val="24"/>
          <w:cs/>
        </w:rPr>
        <w:t xml:space="preserve"> ९ मा रहेको वस</w:t>
      </w:r>
      <w:r w:rsidRPr="00F92FDE">
        <w:rPr>
          <w:rFonts w:cs="Kalimati" w:hint="cs"/>
          <w:sz w:val="24"/>
          <w:szCs w:val="24"/>
          <w:cs/>
        </w:rPr>
        <w:t>पार्कको स्तरोन्नती सहित व्यवस्थित गर्नका निम्ती इटहरी उप-महानगरपालिका र शहरी पूर्वाधार विकास आयोजना अन्तर्गत नगर विकास कोष काठमाण्डौ बिच मिति २०७९।१०।१९ मा भएको ऋण सम्झौतालाई अनुमोदन गर्ने निर्णय गरियो ।</w:t>
      </w:r>
    </w:p>
    <w:p w14:paraId="19717FE1" w14:textId="77777777" w:rsidR="00910B4E" w:rsidRDefault="00910B4E" w:rsidP="00F92FDE">
      <w:pPr>
        <w:spacing w:after="0" w:line="240" w:lineRule="auto"/>
        <w:rPr>
          <w:rFonts w:cs="Kalimati"/>
          <w:b/>
          <w:bCs/>
          <w:sz w:val="24"/>
          <w:szCs w:val="24"/>
          <w:u w:val="single"/>
        </w:rPr>
      </w:pPr>
    </w:p>
    <w:p w14:paraId="4BCCB4B0" w14:textId="3243A3F2" w:rsidR="00B26510" w:rsidRPr="00F92FDE" w:rsidRDefault="00B26510" w:rsidP="00F92FDE">
      <w:pPr>
        <w:spacing w:after="0" w:line="240" w:lineRule="auto"/>
        <w:rPr>
          <w:rFonts w:cs="Kalimati"/>
          <w:b/>
          <w:bCs/>
          <w:sz w:val="24"/>
          <w:szCs w:val="24"/>
          <w:u w:val="single"/>
        </w:rPr>
      </w:pPr>
      <w:r w:rsidRPr="00F92FDE">
        <w:rPr>
          <w:rFonts w:cs="Kalimati" w:hint="cs"/>
          <w:b/>
          <w:bCs/>
          <w:sz w:val="24"/>
          <w:szCs w:val="24"/>
          <w:u w:val="single"/>
          <w:cs/>
        </w:rPr>
        <w:lastRenderedPageBreak/>
        <w:t>निर्णय नं ५</w:t>
      </w:r>
    </w:p>
    <w:p w14:paraId="073C964A" w14:textId="06102178" w:rsidR="00B26510" w:rsidRDefault="00906A3B" w:rsidP="006369FB">
      <w:pPr>
        <w:spacing w:after="0" w:line="240" w:lineRule="auto"/>
        <w:jc w:val="both"/>
        <w:rPr>
          <w:rFonts w:cs="Kalimati"/>
          <w:sz w:val="24"/>
          <w:szCs w:val="24"/>
        </w:rPr>
      </w:pPr>
      <w:r w:rsidRPr="00F92FDE">
        <w:rPr>
          <w:rFonts w:cs="Kalimati" w:hint="cs"/>
          <w:sz w:val="24"/>
          <w:szCs w:val="24"/>
          <w:cs/>
        </w:rPr>
        <w:t>इटहरी उपमहानगरपालिलकाको</w:t>
      </w:r>
      <w:r w:rsidR="00D64CAF" w:rsidRPr="00F92FDE">
        <w:rPr>
          <w:rFonts w:cs="Kalimati" w:hint="cs"/>
          <w:sz w:val="24"/>
          <w:szCs w:val="24"/>
          <w:cs/>
        </w:rPr>
        <w:t xml:space="preserve"> ११ औं नगर</w:t>
      </w:r>
      <w:r w:rsidRPr="00F92FDE">
        <w:rPr>
          <w:rFonts w:cs="Kalimati" w:hint="cs"/>
          <w:sz w:val="24"/>
          <w:szCs w:val="24"/>
          <w:cs/>
        </w:rPr>
        <w:t xml:space="preserve">सभा बैठकवाट स्वीकृत वडा स्तरीय योजनाहरु मध्ये सम्बन्धित वडा समितिको सिफारिसका आधारमा </w:t>
      </w:r>
      <w:r w:rsidR="003E4B0C">
        <w:rPr>
          <w:rFonts w:cs="Kalimati" w:hint="cs"/>
          <w:sz w:val="24"/>
          <w:szCs w:val="24"/>
          <w:cs/>
        </w:rPr>
        <w:t xml:space="preserve">देहाय बमोजिमका </w:t>
      </w:r>
      <w:r w:rsidRPr="00F92FDE">
        <w:rPr>
          <w:rFonts w:cs="Kalimati" w:hint="cs"/>
          <w:sz w:val="24"/>
          <w:szCs w:val="24"/>
          <w:cs/>
        </w:rPr>
        <w:t xml:space="preserve">योजना संसोधन प्रस्ताव </w:t>
      </w:r>
      <w:r w:rsidR="003E4B0C">
        <w:rPr>
          <w:rFonts w:cs="Kalimati" w:hint="cs"/>
          <w:sz w:val="24"/>
          <w:szCs w:val="24"/>
          <w:cs/>
        </w:rPr>
        <w:t xml:space="preserve">१३औं </w:t>
      </w:r>
      <w:r w:rsidRPr="00F92FDE">
        <w:rPr>
          <w:rFonts w:cs="Kalimati" w:hint="cs"/>
          <w:sz w:val="24"/>
          <w:szCs w:val="24"/>
          <w:cs/>
        </w:rPr>
        <w:t>नगर सभामा पेश गर्ने अनुमति प्रदान गर्ने निर्णय गरियो ।</w:t>
      </w:r>
    </w:p>
    <w:p w14:paraId="6F64B274" w14:textId="338F0660" w:rsidR="000C0FF4" w:rsidRDefault="000C0FF4" w:rsidP="006369FB">
      <w:pPr>
        <w:spacing w:after="0" w:line="240" w:lineRule="auto"/>
        <w:jc w:val="both"/>
        <w:rPr>
          <w:rFonts w:cs="Kalimati"/>
          <w:sz w:val="24"/>
          <w:szCs w:val="24"/>
        </w:rPr>
      </w:pPr>
      <w:r>
        <w:rPr>
          <w:rFonts w:cs="Kalimati" w:hint="cs"/>
          <w:sz w:val="24"/>
          <w:szCs w:val="24"/>
          <w:cs/>
        </w:rPr>
        <w:t>देहाय</w:t>
      </w:r>
    </w:p>
    <w:tbl>
      <w:tblPr>
        <w:tblStyle w:val="TableGrid"/>
        <w:tblW w:w="4952" w:type="pct"/>
        <w:tblLayout w:type="fixed"/>
        <w:tblLook w:val="04A0" w:firstRow="1" w:lastRow="0" w:firstColumn="1" w:lastColumn="0" w:noHBand="0" w:noVBand="1"/>
      </w:tblPr>
      <w:tblGrid>
        <w:gridCol w:w="561"/>
        <w:gridCol w:w="1831"/>
        <w:gridCol w:w="993"/>
        <w:gridCol w:w="1066"/>
        <w:gridCol w:w="923"/>
        <w:gridCol w:w="1875"/>
        <w:gridCol w:w="1147"/>
        <w:gridCol w:w="534"/>
      </w:tblGrid>
      <w:tr w:rsidR="000C0FF4" w:rsidRPr="00635B11" w14:paraId="2A710E08" w14:textId="77777777" w:rsidTr="00D751C9">
        <w:tc>
          <w:tcPr>
            <w:tcW w:w="314" w:type="pct"/>
          </w:tcPr>
          <w:p w14:paraId="40D765F9" w14:textId="77777777" w:rsidR="000C0FF4" w:rsidRPr="00635B11" w:rsidRDefault="000C0FF4" w:rsidP="00D751C9">
            <w:pPr>
              <w:jc w:val="center"/>
              <w:rPr>
                <w:rFonts w:ascii="Preeti" w:hAnsi="Preeti"/>
                <w:b/>
                <w:bCs/>
                <w:sz w:val="24"/>
                <w:szCs w:val="24"/>
              </w:rPr>
            </w:pPr>
            <w:r w:rsidRPr="00635B11">
              <w:rPr>
                <w:rFonts w:ascii="Preeti" w:hAnsi="Preeti"/>
                <w:b/>
                <w:bCs/>
                <w:sz w:val="24"/>
                <w:szCs w:val="24"/>
              </w:rPr>
              <w:t>qm</w:t>
            </w:r>
            <w:proofErr w:type="gramStart"/>
            <w:r w:rsidRPr="00635B11">
              <w:rPr>
                <w:rFonts w:ascii="Preeti" w:hAnsi="Preeti"/>
                <w:b/>
                <w:bCs/>
                <w:sz w:val="24"/>
                <w:szCs w:val="24"/>
              </w:rPr>
              <w:t>=;+</w:t>
            </w:r>
            <w:proofErr w:type="gramEnd"/>
            <w:r w:rsidRPr="00635B11">
              <w:rPr>
                <w:rFonts w:ascii="Preeti" w:hAnsi="Preeti"/>
                <w:b/>
                <w:bCs/>
                <w:sz w:val="24"/>
                <w:szCs w:val="24"/>
              </w:rPr>
              <w:t>=</w:t>
            </w:r>
          </w:p>
        </w:tc>
        <w:tc>
          <w:tcPr>
            <w:tcW w:w="1025" w:type="pct"/>
          </w:tcPr>
          <w:p w14:paraId="226FE4AA" w14:textId="77777777" w:rsidR="000C0FF4" w:rsidRPr="00635B11" w:rsidRDefault="000C0FF4" w:rsidP="00D751C9">
            <w:pPr>
              <w:jc w:val="both"/>
              <w:rPr>
                <w:rFonts w:ascii="Preeti" w:hAnsi="Preeti"/>
                <w:b/>
                <w:bCs/>
                <w:sz w:val="24"/>
                <w:szCs w:val="24"/>
              </w:rPr>
            </w:pPr>
            <w:proofErr w:type="gramStart"/>
            <w:r w:rsidRPr="00635B11">
              <w:rPr>
                <w:rFonts w:ascii="Preeti" w:hAnsi="Preeti"/>
                <w:b/>
                <w:bCs/>
                <w:sz w:val="24"/>
                <w:szCs w:val="24"/>
              </w:rPr>
              <w:t>:jLs</w:t>
            </w:r>
            <w:proofErr w:type="gramEnd"/>
            <w:r w:rsidRPr="00635B11">
              <w:rPr>
                <w:rFonts w:ascii="Preeti" w:hAnsi="Preeti"/>
                <w:b/>
                <w:bCs/>
                <w:sz w:val="24"/>
                <w:szCs w:val="24"/>
              </w:rPr>
              <w:t>[t of]hgf</w:t>
            </w:r>
          </w:p>
        </w:tc>
        <w:tc>
          <w:tcPr>
            <w:tcW w:w="556" w:type="pct"/>
          </w:tcPr>
          <w:p w14:paraId="39A4141E" w14:textId="77777777" w:rsidR="000C0FF4" w:rsidRPr="00635B11" w:rsidRDefault="000C0FF4" w:rsidP="00D751C9">
            <w:pPr>
              <w:jc w:val="both"/>
              <w:rPr>
                <w:rFonts w:ascii="Preeti" w:hAnsi="Preeti"/>
                <w:b/>
                <w:bCs/>
                <w:sz w:val="24"/>
                <w:szCs w:val="24"/>
              </w:rPr>
            </w:pPr>
            <w:proofErr w:type="gramStart"/>
            <w:r w:rsidRPr="00635B11">
              <w:rPr>
                <w:rFonts w:ascii="Preeti" w:hAnsi="Preeti"/>
                <w:b/>
                <w:bCs/>
                <w:sz w:val="24"/>
                <w:szCs w:val="24"/>
              </w:rPr>
              <w:t>of]hgfsf</w:t>
            </w:r>
            <w:proofErr w:type="gramEnd"/>
            <w:r w:rsidRPr="00635B11">
              <w:rPr>
                <w:rFonts w:ascii="Preeti" w:hAnsi="Preeti"/>
                <w:b/>
                <w:bCs/>
                <w:sz w:val="24"/>
                <w:szCs w:val="24"/>
              </w:rPr>
              <w:t>] k|sf/</w:t>
            </w:r>
          </w:p>
        </w:tc>
        <w:tc>
          <w:tcPr>
            <w:tcW w:w="597" w:type="pct"/>
          </w:tcPr>
          <w:p w14:paraId="66A48BE0" w14:textId="77777777" w:rsidR="000C0FF4" w:rsidRPr="00635B11" w:rsidRDefault="000C0FF4" w:rsidP="00D751C9">
            <w:pPr>
              <w:jc w:val="both"/>
              <w:rPr>
                <w:rFonts w:ascii="Preeti" w:hAnsi="Preeti"/>
                <w:b/>
                <w:bCs/>
                <w:sz w:val="24"/>
                <w:szCs w:val="24"/>
              </w:rPr>
            </w:pPr>
            <w:proofErr w:type="gramStart"/>
            <w:r w:rsidRPr="00635B11">
              <w:rPr>
                <w:rFonts w:ascii="Preeti" w:hAnsi="Preeti"/>
                <w:b/>
                <w:bCs/>
                <w:sz w:val="24"/>
                <w:szCs w:val="24"/>
              </w:rPr>
              <w:t>ljlgof]lht</w:t>
            </w:r>
            <w:proofErr w:type="gramEnd"/>
            <w:r w:rsidRPr="00635B11">
              <w:rPr>
                <w:rFonts w:ascii="Preeti" w:hAnsi="Preeti"/>
                <w:b/>
                <w:bCs/>
                <w:sz w:val="24"/>
                <w:szCs w:val="24"/>
              </w:rPr>
              <w:t xml:space="preserve"> jh]6</w:t>
            </w:r>
          </w:p>
        </w:tc>
        <w:tc>
          <w:tcPr>
            <w:tcW w:w="517" w:type="pct"/>
          </w:tcPr>
          <w:p w14:paraId="51970D6E" w14:textId="77777777" w:rsidR="000C0FF4" w:rsidRPr="00635B11" w:rsidRDefault="000C0FF4" w:rsidP="00D751C9">
            <w:pPr>
              <w:jc w:val="both"/>
              <w:rPr>
                <w:rFonts w:ascii="Preeti" w:hAnsi="Preeti"/>
                <w:b/>
                <w:bCs/>
                <w:sz w:val="24"/>
                <w:szCs w:val="24"/>
              </w:rPr>
            </w:pPr>
            <w:r w:rsidRPr="00635B11">
              <w:rPr>
                <w:rFonts w:ascii="Preeti" w:hAnsi="Preeti"/>
                <w:b/>
                <w:bCs/>
                <w:sz w:val="24"/>
                <w:szCs w:val="24"/>
              </w:rPr>
              <w:t>j8f g+=</w:t>
            </w:r>
          </w:p>
        </w:tc>
        <w:tc>
          <w:tcPr>
            <w:tcW w:w="1050" w:type="pct"/>
          </w:tcPr>
          <w:p w14:paraId="2AEB14DF" w14:textId="77777777" w:rsidR="000C0FF4" w:rsidRPr="00635B11" w:rsidRDefault="000C0FF4" w:rsidP="00D751C9">
            <w:pPr>
              <w:jc w:val="both"/>
              <w:rPr>
                <w:rFonts w:ascii="Preeti" w:hAnsi="Preeti"/>
                <w:b/>
                <w:bCs/>
                <w:sz w:val="24"/>
                <w:szCs w:val="24"/>
              </w:rPr>
            </w:pPr>
            <w:proofErr w:type="gramStart"/>
            <w:r w:rsidRPr="00635B11">
              <w:rPr>
                <w:rFonts w:ascii="Preeti" w:hAnsi="Preeti"/>
                <w:b/>
                <w:bCs/>
                <w:sz w:val="24"/>
                <w:szCs w:val="24"/>
              </w:rPr>
              <w:t>;+</w:t>
            </w:r>
            <w:proofErr w:type="gramEnd"/>
            <w:r w:rsidRPr="00635B11">
              <w:rPr>
                <w:rFonts w:ascii="Preeti" w:hAnsi="Preeti"/>
                <w:b/>
                <w:bCs/>
                <w:sz w:val="24"/>
                <w:szCs w:val="24"/>
              </w:rPr>
              <w:t>zf]wg ul/Psf] of]hgfsf] gfd</w:t>
            </w:r>
          </w:p>
        </w:tc>
        <w:tc>
          <w:tcPr>
            <w:tcW w:w="642" w:type="pct"/>
          </w:tcPr>
          <w:p w14:paraId="178C75AC" w14:textId="77777777" w:rsidR="000C0FF4" w:rsidRPr="00635B11" w:rsidRDefault="000C0FF4" w:rsidP="00D751C9">
            <w:pPr>
              <w:jc w:val="both"/>
              <w:rPr>
                <w:rFonts w:ascii="Preeti" w:hAnsi="Preeti"/>
                <w:b/>
                <w:bCs/>
                <w:sz w:val="24"/>
                <w:szCs w:val="24"/>
              </w:rPr>
            </w:pPr>
            <w:proofErr w:type="gramStart"/>
            <w:r w:rsidRPr="00635B11">
              <w:rPr>
                <w:rFonts w:ascii="Preeti" w:hAnsi="Preeti"/>
                <w:b/>
                <w:bCs/>
                <w:sz w:val="24"/>
                <w:szCs w:val="24"/>
              </w:rPr>
              <w:t>ljlgof]lht</w:t>
            </w:r>
            <w:proofErr w:type="gramEnd"/>
            <w:r w:rsidRPr="00635B11">
              <w:rPr>
                <w:rFonts w:ascii="Preeti" w:hAnsi="Preeti"/>
                <w:b/>
                <w:bCs/>
                <w:sz w:val="24"/>
                <w:szCs w:val="24"/>
              </w:rPr>
              <w:t xml:space="preserve"> /sd</w:t>
            </w:r>
          </w:p>
        </w:tc>
        <w:tc>
          <w:tcPr>
            <w:tcW w:w="299" w:type="pct"/>
          </w:tcPr>
          <w:p w14:paraId="028B05FB" w14:textId="77777777" w:rsidR="000C0FF4" w:rsidRPr="00635B11" w:rsidRDefault="000C0FF4" w:rsidP="00D751C9">
            <w:pPr>
              <w:jc w:val="both"/>
              <w:rPr>
                <w:rFonts w:ascii="Preeti" w:hAnsi="Preeti"/>
                <w:b/>
                <w:bCs/>
                <w:sz w:val="24"/>
                <w:szCs w:val="24"/>
              </w:rPr>
            </w:pPr>
            <w:r w:rsidRPr="00635B11">
              <w:rPr>
                <w:rFonts w:ascii="Preeti" w:hAnsi="Preeti"/>
                <w:b/>
                <w:bCs/>
                <w:sz w:val="24"/>
                <w:szCs w:val="24"/>
              </w:rPr>
              <w:t>j8f g+=</w:t>
            </w:r>
          </w:p>
        </w:tc>
      </w:tr>
      <w:tr w:rsidR="000C0FF4" w:rsidRPr="006E591F" w14:paraId="36343708" w14:textId="77777777" w:rsidTr="00D751C9">
        <w:trPr>
          <w:trHeight w:val="647"/>
        </w:trPr>
        <w:tc>
          <w:tcPr>
            <w:tcW w:w="314" w:type="pct"/>
            <w:noWrap/>
          </w:tcPr>
          <w:p w14:paraId="4E3403F4" w14:textId="77777777" w:rsidR="000C0FF4" w:rsidRPr="007378C2" w:rsidRDefault="000C0FF4" w:rsidP="00D751C9">
            <w:pPr>
              <w:jc w:val="center"/>
              <w:rPr>
                <w:rFonts w:ascii="Preeti" w:eastAsia="Times New Roman" w:hAnsi="Preeti" w:cs="Kalimati"/>
                <w:color w:val="000000"/>
                <w:sz w:val="16"/>
                <w:szCs w:val="16"/>
                <w:cs/>
              </w:rPr>
            </w:pPr>
            <w:r w:rsidRPr="007378C2">
              <w:rPr>
                <w:rFonts w:ascii="Preeti" w:eastAsia="Times New Roman" w:hAnsi="Preeti" w:cs="Kalimati" w:hint="cs"/>
                <w:color w:val="000000"/>
                <w:sz w:val="16"/>
                <w:szCs w:val="16"/>
                <w:cs/>
              </w:rPr>
              <w:t>1</w:t>
            </w:r>
          </w:p>
        </w:tc>
        <w:tc>
          <w:tcPr>
            <w:tcW w:w="1025" w:type="pct"/>
          </w:tcPr>
          <w:p w14:paraId="3C887737" w14:textId="77777777" w:rsidR="000C0FF4" w:rsidRDefault="000C0FF4" w:rsidP="00D751C9">
            <w:pPr>
              <w:rPr>
                <w:rFonts w:ascii="Preeti" w:eastAsia="Times New Roman" w:hAnsi="Preeti" w:cs="Kalimati"/>
                <w:color w:val="000000"/>
                <w:sz w:val="24"/>
                <w:szCs w:val="24"/>
              </w:rPr>
            </w:pPr>
            <w:proofErr w:type="gramStart"/>
            <w:r w:rsidRPr="00B92385">
              <w:rPr>
                <w:rFonts w:ascii="Preeti" w:eastAsia="Times New Roman" w:hAnsi="Preeti" w:cs="Arial"/>
                <w:sz w:val="28"/>
                <w:szCs w:val="28"/>
              </w:rPr>
              <w:t>g]kfn</w:t>
            </w:r>
            <w:proofErr w:type="gramEnd"/>
            <w:r w:rsidRPr="00B92385">
              <w:rPr>
                <w:rFonts w:ascii="Preeti" w:eastAsia="Times New Roman" w:hAnsi="Preeti" w:cs="Arial"/>
                <w:sz w:val="28"/>
                <w:szCs w:val="28"/>
              </w:rPr>
              <w:t xml:space="preserve"> du/ ;+3 ejgsf] sDkfp08 jfn tyf u]6 lgdf{0f</w:t>
            </w:r>
          </w:p>
        </w:tc>
        <w:tc>
          <w:tcPr>
            <w:tcW w:w="556" w:type="pct"/>
            <w:noWrap/>
          </w:tcPr>
          <w:p w14:paraId="5A524F12" w14:textId="77777777" w:rsidR="000C0FF4" w:rsidRDefault="000C0FF4" w:rsidP="00D751C9">
            <w:pPr>
              <w:rPr>
                <w:rFonts w:ascii="Preeti" w:eastAsia="Times New Roman" w:hAnsi="Preeti" w:cs="Kalimati"/>
                <w:color w:val="000000"/>
                <w:sz w:val="24"/>
                <w:szCs w:val="24"/>
              </w:rPr>
            </w:pPr>
            <w:r w:rsidRPr="00B92385">
              <w:rPr>
                <w:rFonts w:eastAsia="Times New Roman" w:cs="Kalimati" w:hint="cs"/>
                <w:color w:val="000000"/>
                <w:sz w:val="20"/>
                <w:cs/>
              </w:rPr>
              <w:t>नगर</w:t>
            </w:r>
          </w:p>
        </w:tc>
        <w:tc>
          <w:tcPr>
            <w:tcW w:w="597" w:type="pct"/>
            <w:noWrap/>
          </w:tcPr>
          <w:p w14:paraId="22B05A6E" w14:textId="77777777" w:rsidR="000C0FF4" w:rsidRDefault="000C0FF4" w:rsidP="00D751C9">
            <w:pPr>
              <w:jc w:val="center"/>
              <w:rPr>
                <w:rFonts w:ascii="Preeti" w:eastAsia="Times New Roman" w:hAnsi="Preeti" w:cs="Kalimati"/>
                <w:color w:val="000000"/>
                <w:sz w:val="24"/>
                <w:szCs w:val="24"/>
              </w:rPr>
            </w:pPr>
            <w:r w:rsidRPr="00B92385">
              <w:rPr>
                <w:rFonts w:ascii="PCS NEPALI" w:eastAsia="Times New Roman" w:hAnsi="PCS NEPALI" w:hint="cs"/>
                <w:sz w:val="18"/>
                <w:szCs w:val="18"/>
                <w:cs/>
              </w:rPr>
              <w:t>३०००००</w:t>
            </w:r>
          </w:p>
        </w:tc>
        <w:tc>
          <w:tcPr>
            <w:tcW w:w="517" w:type="pct"/>
            <w:noWrap/>
          </w:tcPr>
          <w:p w14:paraId="6289EF39" w14:textId="77777777" w:rsidR="000C0FF4" w:rsidRPr="00F075A2" w:rsidRDefault="000C0FF4" w:rsidP="00D751C9">
            <w:pPr>
              <w:jc w:val="center"/>
              <w:rPr>
                <w:rFonts w:ascii="Preeti" w:eastAsia="Times New Roman" w:hAnsi="Preeti" w:cs="Kalimati"/>
                <w:color w:val="000000"/>
                <w:sz w:val="20"/>
              </w:rPr>
            </w:pPr>
            <w:r w:rsidRPr="00F075A2">
              <w:rPr>
                <w:rFonts w:ascii="PCS NEPALI" w:eastAsia="Times New Roman" w:hAnsi="PCS NEPALI" w:cs="Kalimati" w:hint="cs"/>
                <w:sz w:val="20"/>
                <w:cs/>
              </w:rPr>
              <w:t>४</w:t>
            </w:r>
          </w:p>
        </w:tc>
        <w:tc>
          <w:tcPr>
            <w:tcW w:w="1050" w:type="pct"/>
            <w:vMerge w:val="restart"/>
          </w:tcPr>
          <w:p w14:paraId="60AB3F90" w14:textId="77777777" w:rsidR="000C0FF4" w:rsidRDefault="000C0FF4" w:rsidP="00D751C9">
            <w:pPr>
              <w:rPr>
                <w:rFonts w:ascii="Preeti" w:eastAsia="Times New Roman" w:hAnsi="Preeti" w:cs="Kalimati"/>
                <w:color w:val="000000"/>
                <w:sz w:val="24"/>
                <w:szCs w:val="24"/>
              </w:rPr>
            </w:pPr>
            <w:proofErr w:type="gramStart"/>
            <w:r w:rsidRPr="00B92385">
              <w:rPr>
                <w:rFonts w:ascii="Preeti" w:eastAsia="Times New Roman" w:hAnsi="Preeti" w:cs="Arial"/>
                <w:sz w:val="28"/>
                <w:szCs w:val="28"/>
              </w:rPr>
              <w:t>g]kfn</w:t>
            </w:r>
            <w:proofErr w:type="gramEnd"/>
            <w:r w:rsidRPr="00B92385">
              <w:rPr>
                <w:rFonts w:ascii="Preeti" w:eastAsia="Times New Roman" w:hAnsi="Preeti" w:cs="Arial"/>
                <w:sz w:val="28"/>
                <w:szCs w:val="28"/>
              </w:rPr>
              <w:t xml:space="preserve"> du/ ;+3 ejgsf] sDkfp08 jfn tyf u]6 lgdf{0f</w:t>
            </w:r>
          </w:p>
        </w:tc>
        <w:tc>
          <w:tcPr>
            <w:tcW w:w="642" w:type="pct"/>
            <w:vMerge w:val="restart"/>
          </w:tcPr>
          <w:p w14:paraId="24B259B2" w14:textId="77777777" w:rsidR="000C0FF4" w:rsidRDefault="000C0FF4" w:rsidP="00D751C9">
            <w:pPr>
              <w:jc w:val="center"/>
              <w:rPr>
                <w:rFonts w:ascii="Preeti" w:eastAsia="Times New Roman" w:hAnsi="Preeti" w:cs="Kalimati"/>
                <w:color w:val="000000"/>
                <w:sz w:val="24"/>
                <w:szCs w:val="24"/>
              </w:rPr>
            </w:pPr>
            <w:r w:rsidRPr="00B92385">
              <w:rPr>
                <w:rFonts w:ascii="PCS NEPALI" w:eastAsia="Times New Roman" w:hAnsi="PCS NEPALI" w:hint="cs"/>
                <w:sz w:val="18"/>
                <w:szCs w:val="18"/>
                <w:cs/>
              </w:rPr>
              <w:t>४५००००</w:t>
            </w:r>
          </w:p>
        </w:tc>
        <w:tc>
          <w:tcPr>
            <w:tcW w:w="299" w:type="pct"/>
            <w:vMerge w:val="restart"/>
            <w:noWrap/>
          </w:tcPr>
          <w:p w14:paraId="6927C818" w14:textId="77777777" w:rsidR="000C0FF4" w:rsidRDefault="000C0FF4" w:rsidP="00D751C9">
            <w:pPr>
              <w:jc w:val="center"/>
              <w:rPr>
                <w:rFonts w:ascii="Preeti" w:eastAsia="Times New Roman" w:hAnsi="Preeti" w:cs="Kalimati"/>
                <w:color w:val="000000"/>
                <w:sz w:val="24"/>
                <w:szCs w:val="24"/>
              </w:rPr>
            </w:pPr>
            <w:r w:rsidRPr="00B92385">
              <w:rPr>
                <w:rFonts w:ascii="PCS NEPALI" w:eastAsia="Times New Roman" w:hAnsi="PCS NEPALI" w:hint="cs"/>
                <w:sz w:val="18"/>
                <w:szCs w:val="18"/>
                <w:cs/>
              </w:rPr>
              <w:t>४</w:t>
            </w:r>
          </w:p>
        </w:tc>
      </w:tr>
      <w:tr w:rsidR="000C0FF4" w:rsidRPr="006E591F" w14:paraId="35FCB93B" w14:textId="77777777" w:rsidTr="00D751C9">
        <w:trPr>
          <w:trHeight w:val="647"/>
        </w:trPr>
        <w:tc>
          <w:tcPr>
            <w:tcW w:w="314" w:type="pct"/>
            <w:noWrap/>
          </w:tcPr>
          <w:p w14:paraId="0C30007B" w14:textId="77777777" w:rsidR="000C0FF4" w:rsidRPr="007378C2" w:rsidRDefault="000C0FF4" w:rsidP="00D751C9">
            <w:pPr>
              <w:jc w:val="center"/>
              <w:rPr>
                <w:rFonts w:ascii="Preeti" w:eastAsia="Times New Roman" w:hAnsi="Preeti" w:cs="Kalimati"/>
                <w:color w:val="000000"/>
                <w:sz w:val="16"/>
                <w:szCs w:val="16"/>
                <w:cs/>
              </w:rPr>
            </w:pPr>
            <w:r w:rsidRPr="007378C2">
              <w:rPr>
                <w:rFonts w:ascii="Preeti" w:eastAsia="Times New Roman" w:hAnsi="Preeti" w:cs="Kalimati" w:hint="cs"/>
                <w:color w:val="000000"/>
                <w:sz w:val="16"/>
                <w:szCs w:val="16"/>
                <w:cs/>
              </w:rPr>
              <w:t>२</w:t>
            </w:r>
          </w:p>
        </w:tc>
        <w:tc>
          <w:tcPr>
            <w:tcW w:w="1025" w:type="pct"/>
          </w:tcPr>
          <w:p w14:paraId="288F289B" w14:textId="77777777" w:rsidR="000C0FF4" w:rsidRDefault="000C0FF4" w:rsidP="00D751C9">
            <w:pPr>
              <w:rPr>
                <w:rFonts w:ascii="Preeti" w:eastAsia="Times New Roman" w:hAnsi="Preeti" w:cs="Kalimati"/>
                <w:color w:val="000000"/>
                <w:sz w:val="24"/>
                <w:szCs w:val="24"/>
              </w:rPr>
            </w:pPr>
            <w:r w:rsidRPr="00B92385">
              <w:rPr>
                <w:rFonts w:eastAsia="Times New Roman" w:cs="Kalimati" w:hint="cs"/>
                <w:color w:val="000000"/>
                <w:sz w:val="21"/>
                <w:szCs w:val="21"/>
                <w:cs/>
              </w:rPr>
              <w:t>मगर संघको भवन माथी ट्रस लगाउने भेटघाट चोक</w:t>
            </w:r>
          </w:p>
        </w:tc>
        <w:tc>
          <w:tcPr>
            <w:tcW w:w="556" w:type="pct"/>
            <w:noWrap/>
          </w:tcPr>
          <w:p w14:paraId="17158572" w14:textId="77777777" w:rsidR="000C0FF4" w:rsidRDefault="000C0FF4" w:rsidP="00D751C9">
            <w:pPr>
              <w:rPr>
                <w:rFonts w:ascii="Preeti" w:eastAsia="Times New Roman" w:hAnsi="Preeti" w:cs="Kalimati"/>
                <w:color w:val="000000"/>
                <w:sz w:val="24"/>
                <w:szCs w:val="24"/>
              </w:rPr>
            </w:pPr>
            <w:r w:rsidRPr="00B92385">
              <w:rPr>
                <w:rFonts w:eastAsia="Times New Roman" w:cs="Kalimati" w:hint="cs"/>
                <w:color w:val="000000"/>
                <w:sz w:val="20"/>
                <w:cs/>
              </w:rPr>
              <w:t>वडा</w:t>
            </w:r>
          </w:p>
        </w:tc>
        <w:tc>
          <w:tcPr>
            <w:tcW w:w="597" w:type="pct"/>
            <w:noWrap/>
          </w:tcPr>
          <w:p w14:paraId="2FAD36AA" w14:textId="77777777" w:rsidR="000C0FF4" w:rsidRDefault="000C0FF4" w:rsidP="00D751C9">
            <w:pPr>
              <w:jc w:val="center"/>
              <w:rPr>
                <w:rFonts w:ascii="Preeti" w:eastAsia="Times New Roman" w:hAnsi="Preeti" w:cs="Kalimati"/>
                <w:color w:val="000000"/>
                <w:sz w:val="24"/>
                <w:szCs w:val="24"/>
              </w:rPr>
            </w:pPr>
            <w:r w:rsidRPr="00B92385">
              <w:rPr>
                <w:rFonts w:ascii="Fontasy Himali" w:eastAsia="Times New Roman" w:hAnsi="Fontasy Himali" w:cs="Kalimati" w:hint="cs"/>
                <w:color w:val="000000"/>
                <w:sz w:val="18"/>
                <w:szCs w:val="18"/>
                <w:cs/>
              </w:rPr>
              <w:t>१५००००</w:t>
            </w:r>
          </w:p>
        </w:tc>
        <w:tc>
          <w:tcPr>
            <w:tcW w:w="517" w:type="pct"/>
            <w:noWrap/>
          </w:tcPr>
          <w:p w14:paraId="2316DFD7" w14:textId="77777777" w:rsidR="000C0FF4" w:rsidRPr="00F075A2" w:rsidRDefault="000C0FF4" w:rsidP="00D751C9">
            <w:pPr>
              <w:jc w:val="center"/>
              <w:rPr>
                <w:rFonts w:ascii="Preeti" w:eastAsia="Times New Roman" w:hAnsi="Preeti" w:cs="Kalimati"/>
                <w:color w:val="000000"/>
                <w:sz w:val="20"/>
              </w:rPr>
            </w:pPr>
            <w:r w:rsidRPr="00F075A2">
              <w:rPr>
                <w:rFonts w:ascii="Fontasy Himali" w:eastAsia="Times New Roman" w:hAnsi="Fontasy Himali" w:cs="Kalimati" w:hint="cs"/>
                <w:color w:val="000000"/>
                <w:sz w:val="20"/>
                <w:cs/>
              </w:rPr>
              <w:t>४</w:t>
            </w:r>
          </w:p>
        </w:tc>
        <w:tc>
          <w:tcPr>
            <w:tcW w:w="1050" w:type="pct"/>
            <w:vMerge/>
          </w:tcPr>
          <w:p w14:paraId="3F960AE8" w14:textId="77777777" w:rsidR="000C0FF4" w:rsidRDefault="000C0FF4" w:rsidP="00D751C9">
            <w:pPr>
              <w:rPr>
                <w:rFonts w:ascii="Preeti" w:eastAsia="Times New Roman" w:hAnsi="Preeti" w:cs="Kalimati"/>
                <w:color w:val="000000"/>
                <w:sz w:val="24"/>
                <w:szCs w:val="24"/>
              </w:rPr>
            </w:pPr>
          </w:p>
        </w:tc>
        <w:tc>
          <w:tcPr>
            <w:tcW w:w="642" w:type="pct"/>
            <w:vMerge/>
          </w:tcPr>
          <w:p w14:paraId="7A2D2AEA" w14:textId="77777777" w:rsidR="000C0FF4" w:rsidRDefault="000C0FF4" w:rsidP="00D751C9">
            <w:pPr>
              <w:jc w:val="center"/>
              <w:rPr>
                <w:rFonts w:ascii="Preeti" w:eastAsia="Times New Roman" w:hAnsi="Preeti" w:cs="Kalimati"/>
                <w:color w:val="000000"/>
                <w:sz w:val="24"/>
                <w:szCs w:val="24"/>
              </w:rPr>
            </w:pPr>
          </w:p>
        </w:tc>
        <w:tc>
          <w:tcPr>
            <w:tcW w:w="299" w:type="pct"/>
            <w:vMerge/>
            <w:noWrap/>
          </w:tcPr>
          <w:p w14:paraId="31D43B89" w14:textId="77777777" w:rsidR="000C0FF4" w:rsidRDefault="000C0FF4" w:rsidP="00D751C9">
            <w:pPr>
              <w:jc w:val="center"/>
              <w:rPr>
                <w:rFonts w:ascii="Preeti" w:eastAsia="Times New Roman" w:hAnsi="Preeti" w:cs="Kalimati"/>
                <w:color w:val="000000"/>
                <w:sz w:val="24"/>
                <w:szCs w:val="24"/>
              </w:rPr>
            </w:pPr>
          </w:p>
        </w:tc>
      </w:tr>
      <w:tr w:rsidR="000C0FF4" w:rsidRPr="006E591F" w14:paraId="1A3F9C86" w14:textId="77777777" w:rsidTr="00D751C9">
        <w:trPr>
          <w:trHeight w:val="647"/>
        </w:trPr>
        <w:tc>
          <w:tcPr>
            <w:tcW w:w="314" w:type="pct"/>
            <w:noWrap/>
          </w:tcPr>
          <w:p w14:paraId="3B5AEAB2" w14:textId="77777777" w:rsidR="000C0FF4" w:rsidRPr="006E591F" w:rsidRDefault="000C0FF4" w:rsidP="00D751C9">
            <w:pPr>
              <w:jc w:val="center"/>
              <w:rPr>
                <w:rFonts w:ascii="Preeti" w:eastAsia="Times New Roman" w:hAnsi="Preeti" w:cs="Kalimati"/>
                <w:color w:val="000000"/>
                <w:sz w:val="24"/>
                <w:szCs w:val="24"/>
              </w:rPr>
            </w:pPr>
            <w:r>
              <w:rPr>
                <w:rFonts w:ascii="Preeti" w:eastAsia="Times New Roman" w:hAnsi="Preeti" w:cs="Kalimati" w:hint="cs"/>
                <w:color w:val="000000"/>
                <w:sz w:val="16"/>
                <w:szCs w:val="16"/>
                <w:cs/>
              </w:rPr>
              <w:t>३</w:t>
            </w:r>
          </w:p>
        </w:tc>
        <w:tc>
          <w:tcPr>
            <w:tcW w:w="1025" w:type="pct"/>
          </w:tcPr>
          <w:p w14:paraId="29EA7579" w14:textId="77777777" w:rsidR="000C0FF4" w:rsidRPr="00F075A2" w:rsidRDefault="000C0FF4" w:rsidP="00D751C9">
            <w:pPr>
              <w:rPr>
                <w:rFonts w:ascii="Preeti" w:eastAsia="Times New Roman" w:hAnsi="Preeti" w:cs="Kalimati"/>
                <w:color w:val="000000"/>
                <w:sz w:val="21"/>
                <w:szCs w:val="21"/>
              </w:rPr>
            </w:pPr>
            <w:r w:rsidRPr="00F075A2">
              <w:rPr>
                <w:rFonts w:ascii="Preeti" w:eastAsia="Times New Roman" w:hAnsi="Preeti" w:cs="Kalimati" w:hint="cs"/>
                <w:color w:val="000000"/>
                <w:sz w:val="21"/>
                <w:szCs w:val="21"/>
                <w:cs/>
              </w:rPr>
              <w:t>तामाङ ह्याल्बु समाज जेष्ठ नागरिक भवन जाने बाटोमा टायल लगाउने</w:t>
            </w:r>
          </w:p>
        </w:tc>
        <w:tc>
          <w:tcPr>
            <w:tcW w:w="556" w:type="pct"/>
            <w:noWrap/>
          </w:tcPr>
          <w:p w14:paraId="22A96F63" w14:textId="77777777" w:rsidR="000C0FF4" w:rsidRDefault="000C0FF4" w:rsidP="00D751C9">
            <w:pPr>
              <w:rPr>
                <w:rFonts w:ascii="Preeti" w:eastAsia="Times New Roman" w:hAnsi="Preeti" w:cs="Kalimati"/>
                <w:color w:val="000000"/>
                <w:sz w:val="24"/>
                <w:szCs w:val="24"/>
              </w:rPr>
            </w:pPr>
            <w:r w:rsidRPr="00B92385">
              <w:rPr>
                <w:rFonts w:eastAsia="Times New Roman" w:cs="Kalimati" w:hint="cs"/>
                <w:color w:val="000000"/>
                <w:sz w:val="20"/>
                <w:cs/>
              </w:rPr>
              <w:t>वडा</w:t>
            </w:r>
          </w:p>
        </w:tc>
        <w:tc>
          <w:tcPr>
            <w:tcW w:w="597" w:type="pct"/>
            <w:noWrap/>
          </w:tcPr>
          <w:p w14:paraId="5922E6EE" w14:textId="77777777" w:rsidR="000C0FF4" w:rsidRDefault="000C0FF4" w:rsidP="00D751C9">
            <w:pPr>
              <w:jc w:val="center"/>
              <w:rPr>
                <w:rFonts w:ascii="Preeti" w:eastAsia="Times New Roman" w:hAnsi="Preeti" w:cs="Kalimati"/>
                <w:color w:val="000000"/>
                <w:sz w:val="24"/>
                <w:szCs w:val="24"/>
              </w:rPr>
            </w:pPr>
            <w:r>
              <w:rPr>
                <w:rFonts w:ascii="Fontasy Himali" w:eastAsia="Times New Roman" w:hAnsi="Fontasy Himali" w:cs="Kalimati" w:hint="cs"/>
                <w:color w:val="000000"/>
                <w:sz w:val="18"/>
                <w:szCs w:val="18"/>
                <w:cs/>
              </w:rPr>
              <w:t>३०</w:t>
            </w:r>
            <w:r w:rsidRPr="00B92385">
              <w:rPr>
                <w:rFonts w:ascii="Fontasy Himali" w:eastAsia="Times New Roman" w:hAnsi="Fontasy Himali" w:cs="Kalimati" w:hint="cs"/>
                <w:color w:val="000000"/>
                <w:sz w:val="18"/>
                <w:szCs w:val="18"/>
                <w:cs/>
              </w:rPr>
              <w:t>००००</w:t>
            </w:r>
          </w:p>
        </w:tc>
        <w:tc>
          <w:tcPr>
            <w:tcW w:w="517" w:type="pct"/>
            <w:noWrap/>
          </w:tcPr>
          <w:p w14:paraId="2B021A9E" w14:textId="77777777" w:rsidR="000C0FF4" w:rsidRPr="00F075A2" w:rsidRDefault="000C0FF4" w:rsidP="00D751C9">
            <w:pPr>
              <w:jc w:val="center"/>
              <w:rPr>
                <w:rFonts w:ascii="Preeti" w:eastAsia="Times New Roman" w:hAnsi="Preeti" w:cs="Kalimati"/>
                <w:color w:val="000000"/>
                <w:sz w:val="20"/>
              </w:rPr>
            </w:pPr>
            <w:r w:rsidRPr="00F075A2">
              <w:rPr>
                <w:rFonts w:ascii="Preeti" w:eastAsia="Times New Roman" w:hAnsi="Preeti" w:cs="Kalimati" w:hint="cs"/>
                <w:color w:val="000000"/>
                <w:sz w:val="20"/>
                <w:cs/>
              </w:rPr>
              <w:t>४</w:t>
            </w:r>
          </w:p>
        </w:tc>
        <w:tc>
          <w:tcPr>
            <w:tcW w:w="1050" w:type="pct"/>
          </w:tcPr>
          <w:p w14:paraId="0AC3F74B" w14:textId="77777777" w:rsidR="000C0FF4" w:rsidRDefault="000C0FF4" w:rsidP="00D751C9">
            <w:pPr>
              <w:rPr>
                <w:rFonts w:ascii="Preeti" w:eastAsia="Times New Roman" w:hAnsi="Preeti" w:cs="Kalimati"/>
                <w:color w:val="000000"/>
                <w:sz w:val="24"/>
                <w:szCs w:val="24"/>
              </w:rPr>
            </w:pPr>
            <w:r w:rsidRPr="00F075A2">
              <w:rPr>
                <w:rFonts w:ascii="Preeti" w:eastAsia="Times New Roman" w:hAnsi="Preeti" w:cs="Kalimati" w:hint="cs"/>
                <w:color w:val="000000"/>
                <w:sz w:val="21"/>
                <w:szCs w:val="21"/>
                <w:cs/>
              </w:rPr>
              <w:t xml:space="preserve">तामाङ ह्याल्बु समाज जेष्ठ नागरिक भवन जाने बाटोमा </w:t>
            </w:r>
            <w:r>
              <w:rPr>
                <w:rFonts w:ascii="Preeti" w:eastAsia="Times New Roman" w:hAnsi="Preeti" w:cs="Kalimati" w:hint="cs"/>
                <w:color w:val="000000"/>
                <w:sz w:val="21"/>
                <w:szCs w:val="21"/>
                <w:cs/>
              </w:rPr>
              <w:t>रिटेनिङ वाल र माटो भरी ग्राभेल गर्ने</w:t>
            </w:r>
          </w:p>
        </w:tc>
        <w:tc>
          <w:tcPr>
            <w:tcW w:w="642" w:type="pct"/>
          </w:tcPr>
          <w:p w14:paraId="1AF2AE32" w14:textId="77777777" w:rsidR="000C0FF4" w:rsidRDefault="000C0FF4" w:rsidP="00D751C9">
            <w:pPr>
              <w:jc w:val="center"/>
              <w:rPr>
                <w:rFonts w:ascii="Preeti" w:eastAsia="Times New Roman" w:hAnsi="Preeti" w:cs="Kalimati"/>
                <w:color w:val="000000"/>
                <w:sz w:val="24"/>
                <w:szCs w:val="24"/>
              </w:rPr>
            </w:pPr>
            <w:r>
              <w:rPr>
                <w:rFonts w:ascii="Fontasy Himali" w:eastAsia="Times New Roman" w:hAnsi="Fontasy Himali" w:cs="Kalimati" w:hint="cs"/>
                <w:color w:val="000000"/>
                <w:sz w:val="18"/>
                <w:szCs w:val="18"/>
                <w:cs/>
              </w:rPr>
              <w:t>३०</w:t>
            </w:r>
            <w:r w:rsidRPr="00B92385">
              <w:rPr>
                <w:rFonts w:ascii="Fontasy Himali" w:eastAsia="Times New Roman" w:hAnsi="Fontasy Himali" w:cs="Kalimati" w:hint="cs"/>
                <w:color w:val="000000"/>
                <w:sz w:val="18"/>
                <w:szCs w:val="18"/>
                <w:cs/>
              </w:rPr>
              <w:t>००००</w:t>
            </w:r>
          </w:p>
        </w:tc>
        <w:tc>
          <w:tcPr>
            <w:tcW w:w="299" w:type="pct"/>
            <w:noWrap/>
          </w:tcPr>
          <w:p w14:paraId="6B11859C" w14:textId="77777777" w:rsidR="000C0FF4" w:rsidRDefault="000C0FF4" w:rsidP="00D751C9">
            <w:pPr>
              <w:jc w:val="center"/>
              <w:rPr>
                <w:rFonts w:ascii="Preeti" w:eastAsia="Times New Roman" w:hAnsi="Preeti" w:cs="Kalimati"/>
                <w:color w:val="000000"/>
                <w:sz w:val="24"/>
                <w:szCs w:val="24"/>
              </w:rPr>
            </w:pPr>
            <w:r w:rsidRPr="00F075A2">
              <w:rPr>
                <w:rFonts w:ascii="Preeti" w:eastAsia="Times New Roman" w:hAnsi="Preeti" w:cs="Kalimati" w:hint="cs"/>
                <w:color w:val="000000"/>
                <w:sz w:val="20"/>
                <w:cs/>
              </w:rPr>
              <w:t>४</w:t>
            </w:r>
          </w:p>
        </w:tc>
      </w:tr>
      <w:tr w:rsidR="000C0FF4" w:rsidRPr="006E591F" w14:paraId="21B9252E" w14:textId="77777777" w:rsidTr="00D751C9">
        <w:trPr>
          <w:trHeight w:val="647"/>
        </w:trPr>
        <w:tc>
          <w:tcPr>
            <w:tcW w:w="314" w:type="pct"/>
            <w:noWrap/>
          </w:tcPr>
          <w:p w14:paraId="1564750F" w14:textId="77777777" w:rsidR="000C0FF4" w:rsidRPr="006E591F" w:rsidRDefault="000C0FF4" w:rsidP="00D751C9">
            <w:pPr>
              <w:jc w:val="center"/>
              <w:rPr>
                <w:rFonts w:ascii="Preeti" w:eastAsia="Times New Roman" w:hAnsi="Preeti" w:cs="Kalimati"/>
                <w:color w:val="000000"/>
                <w:sz w:val="24"/>
                <w:szCs w:val="24"/>
              </w:rPr>
            </w:pPr>
            <w:r w:rsidRPr="00F075A2">
              <w:rPr>
                <w:rFonts w:ascii="Preeti" w:eastAsia="Times New Roman" w:hAnsi="Preeti" w:cs="Kalimati" w:hint="cs"/>
                <w:color w:val="000000"/>
                <w:sz w:val="16"/>
                <w:szCs w:val="16"/>
                <w:cs/>
              </w:rPr>
              <w:t>४</w:t>
            </w:r>
          </w:p>
        </w:tc>
        <w:tc>
          <w:tcPr>
            <w:tcW w:w="1025" w:type="pct"/>
          </w:tcPr>
          <w:p w14:paraId="49EB72A7"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nIdL sfsL{sf] 3/ hfg] af6f]df 8</w:t>
            </w:r>
            <w:proofErr w:type="gramStart"/>
            <w:r>
              <w:rPr>
                <w:rFonts w:ascii="PCS NEPALI" w:eastAsia="Times New Roman" w:hAnsi="PCS NEPALI" w:cs="Kalimati"/>
                <w:color w:val="000000"/>
                <w:sz w:val="24"/>
                <w:szCs w:val="24"/>
              </w:rPr>
              <w:t>&lt;</w:t>
            </w:r>
            <w:r>
              <w:rPr>
                <w:rFonts w:ascii="Preeti" w:eastAsia="Times New Roman" w:hAnsi="Preeti" w:cs="Kalimati"/>
                <w:color w:val="000000"/>
                <w:sz w:val="24"/>
                <w:szCs w:val="24"/>
              </w:rPr>
              <w:t>]g</w:t>
            </w:r>
            <w:proofErr w:type="gramEnd"/>
            <w:r>
              <w:rPr>
                <w:rFonts w:ascii="Preeti" w:eastAsia="Times New Roman" w:hAnsi="Preeti" w:cs="Kalimati"/>
                <w:color w:val="000000"/>
                <w:sz w:val="24"/>
                <w:szCs w:val="24"/>
              </w:rPr>
              <w:t xml:space="preserve"> lgdf{0f, k~rsGof 6f]n</w:t>
            </w:r>
          </w:p>
        </w:tc>
        <w:tc>
          <w:tcPr>
            <w:tcW w:w="556" w:type="pct"/>
            <w:noWrap/>
          </w:tcPr>
          <w:p w14:paraId="689A3EF7" w14:textId="77777777" w:rsidR="000C0FF4" w:rsidRPr="006E591F"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006E82D2"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2A9D53C9"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70A400E9"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nIdL sfsL{sf] 3/ hfg] af6f]df</w:t>
            </w:r>
            <w:r>
              <w:rPr>
                <w:rFonts w:ascii="Preeti" w:eastAsia="Times New Roman" w:hAnsi="Preeti" w:cs="Kalimati" w:hint="cs"/>
                <w:color w:val="000000"/>
                <w:sz w:val="24"/>
                <w:szCs w:val="24"/>
                <w:cs/>
              </w:rPr>
              <w:t xml:space="preserve"> </w:t>
            </w:r>
            <w:r>
              <w:rPr>
                <w:rFonts w:ascii="Preeti" w:eastAsia="Times New Roman" w:hAnsi="Preeti" w:cs="Kalimati"/>
                <w:color w:val="000000"/>
                <w:sz w:val="24"/>
                <w:szCs w:val="24"/>
              </w:rPr>
              <w:t>6fon tyf 8</w:t>
            </w:r>
            <w:proofErr w:type="gramStart"/>
            <w:r>
              <w:rPr>
                <w:rFonts w:ascii="Preeti" w:eastAsia="Times New Roman" w:hAnsi="Preeti" w:cs="Kalimati"/>
                <w:color w:val="000000"/>
                <w:sz w:val="24"/>
                <w:szCs w:val="24"/>
              </w:rPr>
              <w:t>«]g</w:t>
            </w:r>
            <w:proofErr w:type="gramEnd"/>
            <w:r>
              <w:rPr>
                <w:rFonts w:ascii="Preeti" w:eastAsia="Times New Roman" w:hAnsi="Preeti" w:cs="Kalimati"/>
                <w:color w:val="000000"/>
                <w:sz w:val="24"/>
                <w:szCs w:val="24"/>
              </w:rPr>
              <w:t xml:space="preserve"> nufpg], k~rsGof 6f]n</w:t>
            </w:r>
          </w:p>
        </w:tc>
        <w:tc>
          <w:tcPr>
            <w:tcW w:w="642" w:type="pct"/>
          </w:tcPr>
          <w:p w14:paraId="5EC3ED81"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1D7B6407"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C0FF4" w:rsidRPr="006E591F" w14:paraId="19F4FBFD" w14:textId="77777777" w:rsidTr="00D751C9">
        <w:trPr>
          <w:trHeight w:val="647"/>
        </w:trPr>
        <w:tc>
          <w:tcPr>
            <w:tcW w:w="314" w:type="pct"/>
            <w:noWrap/>
          </w:tcPr>
          <w:p w14:paraId="56D417DF" w14:textId="77777777" w:rsidR="000C0FF4" w:rsidRPr="00F075A2" w:rsidRDefault="000C0FF4" w:rsidP="00D751C9">
            <w:pPr>
              <w:jc w:val="center"/>
              <w:rPr>
                <w:rFonts w:ascii="Preeti" w:eastAsia="Times New Roman" w:hAnsi="Preeti" w:cs="Kalimati"/>
                <w:color w:val="000000"/>
                <w:sz w:val="16"/>
                <w:szCs w:val="16"/>
                <w:cs/>
              </w:rPr>
            </w:pPr>
            <w:r>
              <w:rPr>
                <w:rFonts w:ascii="Preeti" w:eastAsia="Times New Roman" w:hAnsi="Preeti" w:cs="Kalimati" w:hint="cs"/>
                <w:color w:val="000000"/>
                <w:sz w:val="16"/>
                <w:szCs w:val="16"/>
                <w:cs/>
              </w:rPr>
              <w:t>५</w:t>
            </w:r>
          </w:p>
        </w:tc>
        <w:tc>
          <w:tcPr>
            <w:tcW w:w="1025" w:type="pct"/>
          </w:tcPr>
          <w:p w14:paraId="21A4AEC3"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OGb| axfb'/ sfsL{sf] 3/ cufl8af6 pQ/ tyf blIf0f hfg] af6f]df 8</w:t>
            </w:r>
            <w:proofErr w:type="gramStart"/>
            <w:r>
              <w:rPr>
                <w:rFonts w:ascii="Preeti" w:eastAsia="Times New Roman" w:hAnsi="Preeti" w:cs="Kalimati"/>
                <w:color w:val="000000"/>
                <w:sz w:val="24"/>
                <w:szCs w:val="24"/>
              </w:rPr>
              <w:t>«]g</w:t>
            </w:r>
            <w:proofErr w:type="gramEnd"/>
            <w:r>
              <w:rPr>
                <w:rFonts w:ascii="Preeti" w:eastAsia="Times New Roman" w:hAnsi="Preeti" w:cs="Kalimati"/>
                <w:color w:val="000000"/>
                <w:sz w:val="24"/>
                <w:szCs w:val="24"/>
              </w:rPr>
              <w:t xml:space="preserve"> tyf </w:t>
            </w:r>
            <w:r>
              <w:rPr>
                <w:rFonts w:ascii="Preeti" w:eastAsia="Times New Roman" w:hAnsi="Preeti" w:cs="Kalimati"/>
                <w:color w:val="000000"/>
                <w:sz w:val="24"/>
                <w:szCs w:val="24"/>
              </w:rPr>
              <w:lastRenderedPageBreak/>
              <w:t>OG6/ns Ans nufpg], k~rsGof 6f]n</w:t>
            </w:r>
          </w:p>
        </w:tc>
        <w:tc>
          <w:tcPr>
            <w:tcW w:w="556" w:type="pct"/>
            <w:noWrap/>
          </w:tcPr>
          <w:p w14:paraId="45D14622"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lastRenderedPageBreak/>
              <w:t>j8f</w:t>
            </w:r>
          </w:p>
        </w:tc>
        <w:tc>
          <w:tcPr>
            <w:tcW w:w="597" w:type="pct"/>
            <w:noWrap/>
          </w:tcPr>
          <w:p w14:paraId="087C5149"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24470336"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5352F01B" w14:textId="77777777" w:rsidR="000C0FF4" w:rsidRDefault="000C0FF4" w:rsidP="00D751C9">
            <w:pPr>
              <w:rPr>
                <w:rFonts w:ascii="Preeti" w:eastAsia="Times New Roman" w:hAnsi="Preeti" w:cs="Kalimati"/>
                <w:color w:val="000000"/>
                <w:sz w:val="24"/>
                <w:szCs w:val="24"/>
              </w:rPr>
            </w:pPr>
            <w:r>
              <w:rPr>
                <w:rFonts w:ascii="Preeti" w:eastAsia="Times New Roman" w:hAnsi="Preeti" w:cs="Kalimati"/>
                <w:color w:val="000000"/>
                <w:sz w:val="24"/>
                <w:szCs w:val="24"/>
              </w:rPr>
              <w:t>OGb| axfb'/ sfsL{sf] 3/ cufl8af6 pQ/ tyf blIf0f hfg] af6f]df 8</w:t>
            </w:r>
            <w:proofErr w:type="gramStart"/>
            <w:r>
              <w:rPr>
                <w:rFonts w:ascii="Preeti" w:eastAsia="Times New Roman" w:hAnsi="Preeti" w:cs="Kalimati"/>
                <w:color w:val="000000"/>
                <w:sz w:val="24"/>
                <w:szCs w:val="24"/>
              </w:rPr>
              <w:t>«]g</w:t>
            </w:r>
            <w:proofErr w:type="gramEnd"/>
            <w:r>
              <w:rPr>
                <w:rFonts w:ascii="Preeti" w:eastAsia="Times New Roman" w:hAnsi="Preeti" w:cs="Kalimati"/>
                <w:color w:val="000000"/>
                <w:sz w:val="24"/>
                <w:szCs w:val="24"/>
              </w:rPr>
              <w:t xml:space="preserve"> tyf </w:t>
            </w:r>
            <w:r>
              <w:rPr>
                <w:rFonts w:ascii="Preeti" w:eastAsia="Times New Roman" w:hAnsi="Preeti" w:cs="Kalimati"/>
                <w:color w:val="000000"/>
                <w:sz w:val="24"/>
                <w:szCs w:val="24"/>
              </w:rPr>
              <w:lastRenderedPageBreak/>
              <w:t>cf/=;L=;L= 9nfg], k~rsGof 6f]n</w:t>
            </w:r>
          </w:p>
        </w:tc>
        <w:tc>
          <w:tcPr>
            <w:tcW w:w="642" w:type="pct"/>
          </w:tcPr>
          <w:p w14:paraId="2FD20C35"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lastRenderedPageBreak/>
              <w:t>#%))))</w:t>
            </w:r>
          </w:p>
        </w:tc>
        <w:tc>
          <w:tcPr>
            <w:tcW w:w="299" w:type="pct"/>
            <w:noWrap/>
          </w:tcPr>
          <w:p w14:paraId="282B2346" w14:textId="77777777" w:rsidR="000C0FF4" w:rsidRDefault="000C0FF4" w:rsidP="00D751C9">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E591F" w14:paraId="3BB4F82C" w14:textId="77777777" w:rsidTr="00D751C9">
        <w:trPr>
          <w:trHeight w:val="647"/>
        </w:trPr>
        <w:tc>
          <w:tcPr>
            <w:tcW w:w="314" w:type="pct"/>
            <w:noWrap/>
          </w:tcPr>
          <w:p w14:paraId="504DDDA3" w14:textId="67E6CE1B"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563C86B0" w14:textId="5BAEB0C6" w:rsidR="000126C4" w:rsidRDefault="000126C4" w:rsidP="000126C4">
            <w:pPr>
              <w:rPr>
                <w:rFonts w:ascii="Preeti" w:eastAsia="Times New Roman" w:hAnsi="Preeti" w:cs="Kalimati"/>
                <w:color w:val="000000"/>
                <w:sz w:val="24"/>
                <w:szCs w:val="24"/>
              </w:rPr>
            </w:pPr>
            <w:r w:rsidRPr="00B92385">
              <w:rPr>
                <w:rFonts w:eastAsia="Times New Roman" w:cs="Kalimati" w:hint="cs"/>
                <w:color w:val="000000"/>
                <w:sz w:val="18"/>
                <w:szCs w:val="18"/>
                <w:cs/>
              </w:rPr>
              <w:t>उमा पार्वती मन्दिरको बाटो प्रोटेक्सन वाल तथा ग्रावेल</w:t>
            </w:r>
          </w:p>
        </w:tc>
        <w:tc>
          <w:tcPr>
            <w:tcW w:w="556" w:type="pct"/>
            <w:noWrap/>
          </w:tcPr>
          <w:p w14:paraId="6B07EAEC" w14:textId="57C07864" w:rsidR="000126C4" w:rsidRPr="006E591F" w:rsidRDefault="000126C4" w:rsidP="000126C4">
            <w:pPr>
              <w:rPr>
                <w:rFonts w:ascii="Preeti" w:eastAsia="Times New Roman" w:hAnsi="Preeti" w:cs="Kalimati"/>
                <w:color w:val="000000"/>
                <w:sz w:val="24"/>
                <w:szCs w:val="24"/>
              </w:rPr>
            </w:pPr>
            <w:r w:rsidRPr="00B92385">
              <w:rPr>
                <w:rFonts w:eastAsia="Times New Roman" w:cs="Kalimati" w:hint="cs"/>
                <w:color w:val="000000"/>
                <w:sz w:val="18"/>
                <w:szCs w:val="18"/>
                <w:cs/>
              </w:rPr>
              <w:t>वडा</w:t>
            </w:r>
          </w:p>
        </w:tc>
        <w:tc>
          <w:tcPr>
            <w:tcW w:w="597" w:type="pct"/>
            <w:noWrap/>
          </w:tcPr>
          <w:p w14:paraId="29CC4989" w14:textId="0DD773B7" w:rsidR="000126C4" w:rsidRDefault="000126C4" w:rsidP="000126C4">
            <w:pPr>
              <w:jc w:val="center"/>
              <w:rPr>
                <w:rFonts w:ascii="Preeti" w:eastAsia="Times New Roman" w:hAnsi="Preeti" w:cs="Kalimati"/>
                <w:color w:val="000000"/>
                <w:sz w:val="24"/>
                <w:szCs w:val="24"/>
              </w:rPr>
            </w:pPr>
            <w:r w:rsidRPr="00B92385">
              <w:rPr>
                <w:rFonts w:ascii="PCS NEPALI" w:eastAsia="Times New Roman" w:hAnsi="PCS NEPALI" w:cs="Arial"/>
                <w:sz w:val="18"/>
                <w:szCs w:val="18"/>
              </w:rPr>
              <w:t>300000</w:t>
            </w:r>
          </w:p>
        </w:tc>
        <w:tc>
          <w:tcPr>
            <w:tcW w:w="517" w:type="pct"/>
            <w:noWrap/>
          </w:tcPr>
          <w:p w14:paraId="1D2DD288" w14:textId="1D7EEFBA" w:rsidR="000126C4" w:rsidRDefault="000126C4" w:rsidP="000126C4">
            <w:pPr>
              <w:jc w:val="center"/>
              <w:rPr>
                <w:rFonts w:ascii="Preeti" w:eastAsia="Times New Roman" w:hAnsi="Preeti" w:cs="Kalimati"/>
                <w:color w:val="000000"/>
                <w:sz w:val="24"/>
                <w:szCs w:val="24"/>
              </w:rPr>
            </w:pPr>
            <w:r w:rsidRPr="00B92385">
              <w:rPr>
                <w:rFonts w:ascii="Fontasy Himali" w:eastAsia="Times New Roman" w:hAnsi="Fontasy Himali" w:cs="Kalimati" w:hint="cs"/>
                <w:color w:val="000000"/>
                <w:sz w:val="18"/>
                <w:szCs w:val="18"/>
                <w:cs/>
              </w:rPr>
              <w:t>५</w:t>
            </w:r>
          </w:p>
        </w:tc>
        <w:tc>
          <w:tcPr>
            <w:tcW w:w="1050" w:type="pct"/>
          </w:tcPr>
          <w:p w14:paraId="01F26302" w14:textId="6D7D9C61" w:rsidR="000126C4" w:rsidRDefault="000126C4" w:rsidP="000126C4">
            <w:pPr>
              <w:rPr>
                <w:rFonts w:ascii="Preeti" w:eastAsia="Times New Roman" w:hAnsi="Preeti" w:cs="Kalimati"/>
                <w:color w:val="000000"/>
                <w:sz w:val="24"/>
                <w:szCs w:val="24"/>
              </w:rPr>
            </w:pPr>
            <w:r w:rsidRPr="000126C4">
              <w:rPr>
                <w:rFonts w:ascii="Preeti" w:eastAsia="Times New Roman" w:hAnsi="Preeti" w:cs="Kalimati" w:hint="cs"/>
                <w:color w:val="000000"/>
                <w:sz w:val="20"/>
                <w:cs/>
              </w:rPr>
              <w:t>श्रव</w:t>
            </w:r>
            <w:r>
              <w:rPr>
                <w:rFonts w:ascii="Preeti" w:eastAsia="Times New Roman" w:hAnsi="Preeti" w:cs="Kalimati" w:hint="cs"/>
                <w:color w:val="000000"/>
                <w:sz w:val="20"/>
                <w:cs/>
              </w:rPr>
              <w:t>न कुमार श्रेष्ठको घर अगाडिको अधुरो  बाटोमा इन्टरलक निर्माण</w:t>
            </w:r>
          </w:p>
        </w:tc>
        <w:tc>
          <w:tcPr>
            <w:tcW w:w="642" w:type="pct"/>
          </w:tcPr>
          <w:p w14:paraId="4ACCEEA9" w14:textId="273CA2C6" w:rsidR="000126C4" w:rsidRDefault="000126C4" w:rsidP="000126C4">
            <w:pPr>
              <w:jc w:val="center"/>
              <w:rPr>
                <w:rFonts w:ascii="Preeti" w:eastAsia="Times New Roman" w:hAnsi="Preeti" w:cs="Kalimati"/>
                <w:color w:val="000000"/>
                <w:sz w:val="24"/>
                <w:szCs w:val="24"/>
              </w:rPr>
            </w:pPr>
            <w:r w:rsidRPr="00B92385">
              <w:rPr>
                <w:rFonts w:ascii="PCS NEPALI" w:eastAsia="Times New Roman" w:hAnsi="PCS NEPALI" w:cs="Arial"/>
                <w:sz w:val="18"/>
                <w:szCs w:val="18"/>
              </w:rPr>
              <w:t>300000</w:t>
            </w:r>
          </w:p>
        </w:tc>
        <w:tc>
          <w:tcPr>
            <w:tcW w:w="299" w:type="pct"/>
            <w:noWrap/>
          </w:tcPr>
          <w:p w14:paraId="32ECA64F" w14:textId="5C3D6084" w:rsidR="000126C4" w:rsidRDefault="000126C4" w:rsidP="000126C4">
            <w:pPr>
              <w:jc w:val="center"/>
              <w:rPr>
                <w:rFonts w:ascii="Preeti" w:eastAsia="Times New Roman" w:hAnsi="Preeti" w:cs="Kalimati"/>
                <w:color w:val="000000"/>
                <w:sz w:val="24"/>
                <w:szCs w:val="24"/>
              </w:rPr>
            </w:pPr>
            <w:r w:rsidRPr="00B92385">
              <w:rPr>
                <w:rFonts w:ascii="Fontasy Himali" w:eastAsia="Times New Roman" w:hAnsi="Fontasy Himali" w:cs="Kalimati" w:hint="cs"/>
                <w:color w:val="000000"/>
                <w:sz w:val="18"/>
                <w:szCs w:val="18"/>
                <w:cs/>
              </w:rPr>
              <w:t>५</w:t>
            </w:r>
          </w:p>
        </w:tc>
      </w:tr>
      <w:tr w:rsidR="000126C4" w:rsidRPr="006E591F" w14:paraId="621000C5" w14:textId="77777777" w:rsidTr="00D751C9">
        <w:trPr>
          <w:trHeight w:val="647"/>
        </w:trPr>
        <w:tc>
          <w:tcPr>
            <w:tcW w:w="314" w:type="pct"/>
            <w:noWrap/>
          </w:tcPr>
          <w:p w14:paraId="6673DE4B" w14:textId="7448C281" w:rsidR="000126C4" w:rsidRPr="006E591F" w:rsidRDefault="000126C4" w:rsidP="000126C4">
            <w:pPr>
              <w:jc w:val="center"/>
              <w:rPr>
                <w:rFonts w:ascii="Preeti" w:eastAsia="Times New Roman" w:hAnsi="Preeti" w:cs="Kalimati"/>
                <w:color w:val="000000"/>
                <w:sz w:val="24"/>
                <w:szCs w:val="24"/>
                <w:cs/>
              </w:rPr>
            </w:pPr>
            <w:r>
              <w:rPr>
                <w:rFonts w:ascii="Preeti" w:eastAsia="Times New Roman" w:hAnsi="Preeti" w:cs="Kalimati"/>
                <w:color w:val="000000"/>
                <w:sz w:val="24"/>
                <w:szCs w:val="24"/>
              </w:rPr>
              <w:t>&amp;</w:t>
            </w:r>
          </w:p>
        </w:tc>
        <w:tc>
          <w:tcPr>
            <w:tcW w:w="1025" w:type="pct"/>
          </w:tcPr>
          <w:p w14:paraId="0623C4BB" w14:textId="77777777" w:rsidR="000126C4" w:rsidRPr="006E591F" w:rsidRDefault="000126C4" w:rsidP="000126C4">
            <w:pPr>
              <w:rPr>
                <w:rFonts w:ascii="Preeti" w:eastAsia="Times New Roman" w:hAnsi="Preeti" w:cs="Kalimati"/>
                <w:color w:val="000000"/>
                <w:sz w:val="24"/>
                <w:szCs w:val="24"/>
                <w:cs/>
              </w:rPr>
            </w:pPr>
            <w:proofErr w:type="gramStart"/>
            <w:r>
              <w:rPr>
                <w:rFonts w:ascii="Preeti" w:eastAsia="Times New Roman" w:hAnsi="Preeti" w:cs="Kalimati"/>
                <w:color w:val="000000"/>
                <w:sz w:val="24"/>
                <w:szCs w:val="24"/>
              </w:rPr>
              <w:t>k[</w:t>
            </w:r>
            <w:proofErr w:type="gramEnd"/>
            <w:r>
              <w:rPr>
                <w:rFonts w:ascii="Preeti" w:eastAsia="Times New Roman" w:hAnsi="Preeti" w:cs="Kalimati"/>
                <w:color w:val="000000"/>
                <w:sz w:val="24"/>
                <w:szCs w:val="24"/>
              </w:rPr>
              <w:t>oe"ld 6f]ndf sNe6{ / u|fe]n</w:t>
            </w:r>
          </w:p>
        </w:tc>
        <w:tc>
          <w:tcPr>
            <w:tcW w:w="556" w:type="pct"/>
            <w:noWrap/>
          </w:tcPr>
          <w:p w14:paraId="253EF97A" w14:textId="77777777" w:rsidR="000126C4" w:rsidRPr="006E591F" w:rsidRDefault="000126C4" w:rsidP="000126C4">
            <w:pPr>
              <w:rPr>
                <w:rFonts w:ascii="Preeti" w:eastAsia="Times New Roman" w:hAnsi="Preeti" w:cs="Kalimati"/>
                <w:color w:val="000000"/>
                <w:sz w:val="24"/>
                <w:szCs w:val="24"/>
                <w:cs/>
              </w:rPr>
            </w:pPr>
            <w:r w:rsidRPr="006E591F">
              <w:rPr>
                <w:rFonts w:ascii="Preeti" w:eastAsia="Times New Roman" w:hAnsi="Preeti" w:cs="Kalimati"/>
                <w:color w:val="000000"/>
                <w:sz w:val="24"/>
                <w:szCs w:val="24"/>
              </w:rPr>
              <w:t>j8f</w:t>
            </w:r>
          </w:p>
        </w:tc>
        <w:tc>
          <w:tcPr>
            <w:tcW w:w="597" w:type="pct"/>
            <w:noWrap/>
          </w:tcPr>
          <w:p w14:paraId="7BF571FE" w14:textId="77777777" w:rsidR="000126C4" w:rsidRPr="006E591F"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r w:rsidRPr="006E591F">
              <w:rPr>
                <w:rFonts w:ascii="Preeti" w:eastAsia="Times New Roman" w:hAnsi="Preeti" w:cs="Kalimati"/>
                <w:color w:val="000000"/>
                <w:sz w:val="24"/>
                <w:szCs w:val="24"/>
              </w:rPr>
              <w:t>))))</w:t>
            </w:r>
          </w:p>
        </w:tc>
        <w:tc>
          <w:tcPr>
            <w:tcW w:w="517" w:type="pct"/>
            <w:noWrap/>
          </w:tcPr>
          <w:p w14:paraId="122311B7" w14:textId="77777777" w:rsidR="000126C4" w:rsidRPr="006E591F"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666B5772" w14:textId="77777777" w:rsidR="000126C4" w:rsidRPr="006E591F" w:rsidRDefault="000126C4" w:rsidP="000126C4">
            <w:pPr>
              <w:rPr>
                <w:rFonts w:ascii="Preeti" w:eastAsia="Times New Roman" w:hAnsi="Preeti" w:cs="Kalimati"/>
                <w:color w:val="000000"/>
                <w:sz w:val="24"/>
                <w:szCs w:val="24"/>
                <w:cs/>
              </w:rPr>
            </w:pPr>
            <w:proofErr w:type="gramStart"/>
            <w:r>
              <w:rPr>
                <w:rFonts w:ascii="Preeti" w:eastAsia="Times New Roman" w:hAnsi="Preeti" w:cs="Kalimati"/>
                <w:color w:val="000000"/>
                <w:sz w:val="24"/>
                <w:szCs w:val="24"/>
              </w:rPr>
              <w:t>k[</w:t>
            </w:r>
            <w:proofErr w:type="gramEnd"/>
            <w:r>
              <w:rPr>
                <w:rFonts w:ascii="Preeti" w:eastAsia="Times New Roman" w:hAnsi="Preeti" w:cs="Kalimati"/>
                <w:color w:val="000000"/>
                <w:sz w:val="24"/>
                <w:szCs w:val="24"/>
              </w:rPr>
              <w:t>oe"ld 6f]nsf] lzj dfu{df k|f]6]S;gjfn tyf u|fe]n</w:t>
            </w:r>
          </w:p>
        </w:tc>
        <w:tc>
          <w:tcPr>
            <w:tcW w:w="642" w:type="pct"/>
          </w:tcPr>
          <w:p w14:paraId="3F069292" w14:textId="77777777" w:rsidR="000126C4" w:rsidRPr="006E591F"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r w:rsidRPr="006E591F">
              <w:rPr>
                <w:rFonts w:ascii="Preeti" w:eastAsia="Times New Roman" w:hAnsi="Preeti" w:cs="Kalimati"/>
                <w:color w:val="000000"/>
                <w:sz w:val="24"/>
                <w:szCs w:val="24"/>
              </w:rPr>
              <w:t>))))</w:t>
            </w:r>
          </w:p>
        </w:tc>
        <w:tc>
          <w:tcPr>
            <w:tcW w:w="299" w:type="pct"/>
            <w:noWrap/>
          </w:tcPr>
          <w:p w14:paraId="7A31C2ED" w14:textId="77777777" w:rsidR="000126C4" w:rsidRPr="006E591F"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7A4F93F5" w14:textId="77777777" w:rsidTr="00AE6397">
        <w:trPr>
          <w:trHeight w:val="1849"/>
        </w:trPr>
        <w:tc>
          <w:tcPr>
            <w:tcW w:w="314" w:type="pct"/>
            <w:noWrap/>
          </w:tcPr>
          <w:p w14:paraId="1AFA7D61" w14:textId="02F205EF" w:rsidR="000126C4" w:rsidRPr="00635B11" w:rsidRDefault="000126C4" w:rsidP="000126C4">
            <w:pPr>
              <w:jc w:val="center"/>
              <w:rPr>
                <w:rFonts w:eastAsia="Times New Roman" w:cs="Kalimati"/>
                <w:color w:val="000000"/>
                <w:sz w:val="24"/>
                <w:szCs w:val="24"/>
                <w:cs/>
              </w:rPr>
            </w:pPr>
            <w:r>
              <w:rPr>
                <w:rFonts w:ascii="Preeti" w:eastAsia="Times New Roman" w:hAnsi="Preeti" w:cs="Kalimati"/>
                <w:color w:val="000000"/>
                <w:sz w:val="24"/>
                <w:szCs w:val="24"/>
              </w:rPr>
              <w:t>*</w:t>
            </w:r>
          </w:p>
        </w:tc>
        <w:tc>
          <w:tcPr>
            <w:tcW w:w="1025" w:type="pct"/>
          </w:tcPr>
          <w:p w14:paraId="16A8B6BA" w14:textId="77777777" w:rsidR="000126C4" w:rsidRPr="00635B11" w:rsidRDefault="000126C4" w:rsidP="000126C4">
            <w:pPr>
              <w:rPr>
                <w:rFonts w:eastAsia="Times New Roman" w:cs="Kalimati"/>
                <w:color w:val="000000"/>
                <w:sz w:val="24"/>
                <w:szCs w:val="24"/>
                <w:cs/>
              </w:rPr>
            </w:pPr>
            <w:r>
              <w:rPr>
                <w:rFonts w:ascii="Preeti" w:eastAsia="Times New Roman" w:hAnsi="Preeti" w:cs="Kalimati"/>
                <w:color w:val="000000"/>
                <w:sz w:val="24"/>
                <w:szCs w:val="24"/>
              </w:rPr>
              <w:t>xfd|f] 6</w:t>
            </w:r>
            <w:proofErr w:type="gramStart"/>
            <w:r>
              <w:rPr>
                <w:rFonts w:ascii="Preeti" w:eastAsia="Times New Roman" w:hAnsi="Preeti" w:cs="Kalimati"/>
                <w:color w:val="000000"/>
                <w:sz w:val="24"/>
                <w:szCs w:val="24"/>
              </w:rPr>
              <w:t>f]nsf</w:t>
            </w:r>
            <w:proofErr w:type="gramEnd"/>
            <w:r>
              <w:rPr>
                <w:rFonts w:ascii="Preeti" w:eastAsia="Times New Roman" w:hAnsi="Preeti" w:cs="Kalimati"/>
                <w:color w:val="000000"/>
                <w:sz w:val="24"/>
                <w:szCs w:val="24"/>
              </w:rPr>
              <w:t>] ldq dfu{ b'j} tkm{ k|f]6]S;g jfn tyf u|fe]n / @= ;f3'/L tyf 5q dfu{ k|f]6]S;g jfn tyf u|fe]n</w:t>
            </w:r>
          </w:p>
        </w:tc>
        <w:tc>
          <w:tcPr>
            <w:tcW w:w="556" w:type="pct"/>
            <w:noWrap/>
          </w:tcPr>
          <w:p w14:paraId="6176B1CB" w14:textId="77777777" w:rsidR="000126C4" w:rsidRPr="00635B11" w:rsidRDefault="000126C4" w:rsidP="000126C4">
            <w:pPr>
              <w:rPr>
                <w:rFonts w:eastAsia="Times New Roman" w:cs="Kalimati"/>
                <w:color w:val="000000"/>
                <w:sz w:val="24"/>
                <w:szCs w:val="24"/>
                <w:cs/>
              </w:rPr>
            </w:pPr>
            <w:r w:rsidRPr="00635B11">
              <w:rPr>
                <w:rFonts w:ascii="Preeti" w:eastAsia="Times New Roman" w:hAnsi="Preeti" w:cs="Kalimati"/>
                <w:color w:val="000000"/>
                <w:sz w:val="24"/>
                <w:szCs w:val="24"/>
              </w:rPr>
              <w:t>j8f</w:t>
            </w:r>
          </w:p>
        </w:tc>
        <w:tc>
          <w:tcPr>
            <w:tcW w:w="597" w:type="pct"/>
            <w:noWrap/>
          </w:tcPr>
          <w:p w14:paraId="218FA9BD" w14:textId="77777777" w:rsidR="000126C4" w:rsidRPr="00635B11" w:rsidRDefault="000126C4" w:rsidP="000126C4">
            <w:pPr>
              <w:jc w:val="center"/>
              <w:rPr>
                <w:rFonts w:ascii="Fontasy Himali" w:eastAsia="Times New Roman" w:hAnsi="Fontasy Himali" w:cs="Kalimati"/>
                <w:color w:val="000000"/>
                <w:sz w:val="24"/>
                <w:szCs w:val="24"/>
              </w:rPr>
            </w:pPr>
            <w:r>
              <w:rPr>
                <w:rFonts w:ascii="Preeti" w:eastAsia="Times New Roman" w:hAnsi="Preeti" w:cs="Kalimati"/>
                <w:color w:val="000000"/>
                <w:sz w:val="24"/>
                <w:szCs w:val="24"/>
              </w:rPr>
              <w:t>#</w:t>
            </w:r>
            <w:r w:rsidRPr="00635B11">
              <w:rPr>
                <w:rFonts w:ascii="Preeti" w:eastAsia="Times New Roman" w:hAnsi="Preeti" w:cs="Kalimati"/>
                <w:color w:val="000000"/>
                <w:sz w:val="24"/>
                <w:szCs w:val="24"/>
              </w:rPr>
              <w:t>)))))</w:t>
            </w:r>
          </w:p>
        </w:tc>
        <w:tc>
          <w:tcPr>
            <w:tcW w:w="517" w:type="pct"/>
            <w:noWrap/>
          </w:tcPr>
          <w:p w14:paraId="1F6F8E34" w14:textId="77777777" w:rsidR="000126C4" w:rsidRPr="00635B11" w:rsidRDefault="000126C4" w:rsidP="000126C4">
            <w:pPr>
              <w:jc w:val="center"/>
              <w:rPr>
                <w:rFonts w:ascii="Fontasy Himali" w:eastAsia="Times New Roman" w:hAnsi="Fontasy Himali" w:cs="Kalimati"/>
                <w:color w:val="000000"/>
                <w:sz w:val="24"/>
                <w:szCs w:val="24"/>
              </w:rPr>
            </w:pPr>
            <w:r>
              <w:rPr>
                <w:rFonts w:ascii="Preeti" w:eastAsia="Times New Roman" w:hAnsi="Preeti" w:cs="Kalimati"/>
                <w:color w:val="000000"/>
                <w:sz w:val="24"/>
                <w:szCs w:val="24"/>
              </w:rPr>
              <w:t>*</w:t>
            </w:r>
          </w:p>
        </w:tc>
        <w:tc>
          <w:tcPr>
            <w:tcW w:w="1050" w:type="pct"/>
          </w:tcPr>
          <w:p w14:paraId="15AF32DD" w14:textId="77777777" w:rsidR="000126C4" w:rsidRPr="00635B11" w:rsidRDefault="000126C4" w:rsidP="000126C4">
            <w:pPr>
              <w:rPr>
                <w:rFonts w:eastAsia="Times New Roman" w:cs="Kalimati"/>
                <w:color w:val="000000"/>
                <w:sz w:val="24"/>
                <w:szCs w:val="24"/>
                <w:cs/>
              </w:rPr>
            </w:pPr>
            <w:r>
              <w:rPr>
                <w:rFonts w:ascii="Preeti" w:eastAsia="Times New Roman" w:hAnsi="Preeti" w:cs="Kalimati"/>
                <w:color w:val="000000"/>
                <w:sz w:val="24"/>
                <w:szCs w:val="24"/>
              </w:rPr>
              <w:t>xfd|f] 6</w:t>
            </w:r>
            <w:proofErr w:type="gramStart"/>
            <w:r>
              <w:rPr>
                <w:rFonts w:ascii="Preeti" w:eastAsia="Times New Roman" w:hAnsi="Preeti" w:cs="Kalimati"/>
                <w:color w:val="000000"/>
                <w:sz w:val="24"/>
                <w:szCs w:val="24"/>
              </w:rPr>
              <w:t>f]nsf</w:t>
            </w:r>
            <w:proofErr w:type="gramEnd"/>
            <w:r>
              <w:rPr>
                <w:rFonts w:ascii="Preeti" w:eastAsia="Times New Roman" w:hAnsi="Preeti" w:cs="Kalimati"/>
                <w:color w:val="000000"/>
                <w:sz w:val="24"/>
                <w:szCs w:val="24"/>
              </w:rPr>
              <w:t>] ldq, ;f3'/L / 5q dfu{df sNe6{, k|f]6]S;gjfn / u|fe]n</w:t>
            </w:r>
          </w:p>
        </w:tc>
        <w:tc>
          <w:tcPr>
            <w:tcW w:w="642" w:type="pct"/>
          </w:tcPr>
          <w:p w14:paraId="7D3F172E" w14:textId="77777777" w:rsidR="000126C4" w:rsidRPr="00635B11" w:rsidRDefault="000126C4" w:rsidP="000126C4">
            <w:pPr>
              <w:jc w:val="center"/>
              <w:rPr>
                <w:rFonts w:ascii="Fontasy Himali" w:eastAsia="Times New Roman" w:hAnsi="Fontasy Himali" w:cs="Kalimati"/>
                <w:color w:val="000000"/>
                <w:sz w:val="24"/>
                <w:szCs w:val="24"/>
              </w:rPr>
            </w:pPr>
            <w:r>
              <w:rPr>
                <w:rFonts w:ascii="Preeti" w:eastAsia="Times New Roman" w:hAnsi="Preeti" w:cs="Kalimati"/>
                <w:color w:val="000000"/>
                <w:sz w:val="24"/>
                <w:szCs w:val="24"/>
              </w:rPr>
              <w:t>#</w:t>
            </w:r>
            <w:r w:rsidRPr="00635B11">
              <w:rPr>
                <w:rFonts w:ascii="Preeti" w:eastAsia="Times New Roman" w:hAnsi="Preeti" w:cs="Kalimati"/>
                <w:color w:val="000000"/>
                <w:sz w:val="24"/>
                <w:szCs w:val="24"/>
              </w:rPr>
              <w:t>)))))</w:t>
            </w:r>
          </w:p>
        </w:tc>
        <w:tc>
          <w:tcPr>
            <w:tcW w:w="299" w:type="pct"/>
            <w:noWrap/>
          </w:tcPr>
          <w:p w14:paraId="78694A2D" w14:textId="77777777" w:rsidR="000126C4" w:rsidRPr="00635B11" w:rsidRDefault="000126C4" w:rsidP="000126C4">
            <w:pPr>
              <w:jc w:val="center"/>
              <w:rPr>
                <w:rFonts w:ascii="Fontasy Himali" w:eastAsia="Times New Roman" w:hAnsi="Fontasy Himali" w:cs="Kalimati"/>
                <w:color w:val="000000"/>
                <w:sz w:val="24"/>
                <w:szCs w:val="24"/>
              </w:rPr>
            </w:pPr>
            <w:r>
              <w:rPr>
                <w:rFonts w:ascii="Preeti" w:eastAsia="Times New Roman" w:hAnsi="Preeti" w:cs="Kalimati"/>
                <w:color w:val="000000"/>
                <w:sz w:val="24"/>
                <w:szCs w:val="24"/>
              </w:rPr>
              <w:t>*</w:t>
            </w:r>
          </w:p>
        </w:tc>
      </w:tr>
      <w:tr w:rsidR="000126C4" w:rsidRPr="00635B11" w14:paraId="3E50D460" w14:textId="77777777" w:rsidTr="00D751C9">
        <w:trPr>
          <w:trHeight w:val="960"/>
        </w:trPr>
        <w:tc>
          <w:tcPr>
            <w:tcW w:w="314" w:type="pct"/>
            <w:noWrap/>
          </w:tcPr>
          <w:p w14:paraId="59EC28B2" w14:textId="65247DE2" w:rsidR="000126C4" w:rsidRPr="00635B11"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53E216E5"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j8fsf] ;8s aQL </w:t>
            </w:r>
            <w:proofErr w:type="gramStart"/>
            <w:r>
              <w:rPr>
                <w:rFonts w:ascii="Preeti" w:eastAsia="Times New Roman" w:hAnsi="Preeti" w:cs="Kalimati"/>
                <w:color w:val="000000"/>
                <w:sz w:val="24"/>
                <w:szCs w:val="24"/>
              </w:rPr>
              <w:t>dd{</w:t>
            </w:r>
            <w:proofErr w:type="gramEnd"/>
            <w:r>
              <w:rPr>
                <w:rFonts w:ascii="Preeti" w:eastAsia="Times New Roman" w:hAnsi="Preeti" w:cs="Kalimati"/>
                <w:color w:val="000000"/>
                <w:sz w:val="24"/>
                <w:szCs w:val="24"/>
              </w:rPr>
              <w:t>t tyf Hofnf</w:t>
            </w:r>
          </w:p>
        </w:tc>
        <w:tc>
          <w:tcPr>
            <w:tcW w:w="556" w:type="pct"/>
            <w:noWrap/>
          </w:tcPr>
          <w:p w14:paraId="23952E0D" w14:textId="77777777" w:rsidR="000126C4" w:rsidRPr="00635B11"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2D1480EA"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r w:rsidRPr="00635B11">
              <w:rPr>
                <w:rFonts w:ascii="Preeti" w:eastAsia="Times New Roman" w:hAnsi="Preeti" w:cs="Kalimati"/>
                <w:color w:val="000000"/>
                <w:sz w:val="24"/>
                <w:szCs w:val="24"/>
              </w:rPr>
              <w:t>)))))</w:t>
            </w:r>
          </w:p>
        </w:tc>
        <w:tc>
          <w:tcPr>
            <w:tcW w:w="517" w:type="pct"/>
            <w:noWrap/>
          </w:tcPr>
          <w:p w14:paraId="06A262D5"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1EB64658"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;8s aQL </w:t>
            </w:r>
            <w:proofErr w:type="gramStart"/>
            <w:r>
              <w:rPr>
                <w:rFonts w:ascii="Preeti" w:eastAsia="Times New Roman" w:hAnsi="Preeti" w:cs="Kalimati"/>
                <w:color w:val="000000"/>
                <w:sz w:val="24"/>
                <w:szCs w:val="24"/>
              </w:rPr>
              <w:t>dd{</w:t>
            </w:r>
            <w:proofErr w:type="gramEnd"/>
            <w:r>
              <w:rPr>
                <w:rFonts w:ascii="Preeti" w:eastAsia="Times New Roman" w:hAnsi="Preeti" w:cs="Kalimati"/>
                <w:color w:val="000000"/>
                <w:sz w:val="24"/>
                <w:szCs w:val="24"/>
              </w:rPr>
              <w:t>t tyf h8fg</w:t>
            </w:r>
          </w:p>
        </w:tc>
        <w:tc>
          <w:tcPr>
            <w:tcW w:w="642" w:type="pct"/>
          </w:tcPr>
          <w:p w14:paraId="51B563F3"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r w:rsidRPr="00635B11">
              <w:rPr>
                <w:rFonts w:ascii="Preeti" w:eastAsia="Times New Roman" w:hAnsi="Preeti" w:cs="Kalimati"/>
                <w:color w:val="000000"/>
                <w:sz w:val="24"/>
                <w:szCs w:val="24"/>
              </w:rPr>
              <w:t>)))))</w:t>
            </w:r>
          </w:p>
        </w:tc>
        <w:tc>
          <w:tcPr>
            <w:tcW w:w="299" w:type="pct"/>
            <w:noWrap/>
          </w:tcPr>
          <w:p w14:paraId="36C85425"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15B20411" w14:textId="77777777" w:rsidTr="00D751C9">
        <w:trPr>
          <w:trHeight w:val="960"/>
        </w:trPr>
        <w:tc>
          <w:tcPr>
            <w:tcW w:w="314" w:type="pct"/>
            <w:noWrap/>
          </w:tcPr>
          <w:p w14:paraId="3DF044E9" w14:textId="32FEB42A"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459076E9" w14:textId="77777777" w:rsidR="000126C4" w:rsidRDefault="000126C4" w:rsidP="000126C4">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nf]stflGqs</w:t>
            </w:r>
            <w:proofErr w:type="gramEnd"/>
            <w:r>
              <w:rPr>
                <w:rFonts w:ascii="Preeti" w:eastAsia="Times New Roman" w:hAnsi="Preeti" w:cs="Kalimati"/>
                <w:color w:val="000000"/>
                <w:sz w:val="24"/>
                <w:szCs w:val="24"/>
              </w:rPr>
              <w:t xml:space="preserve"> dfu{ cGtu{t alnbfg /fO{sf] 3/ k"j{ sNe6{ / pQ/ af6f]df 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 6fon lgdf{0f</w:t>
            </w:r>
          </w:p>
        </w:tc>
        <w:tc>
          <w:tcPr>
            <w:tcW w:w="556" w:type="pct"/>
            <w:noWrap/>
          </w:tcPr>
          <w:p w14:paraId="522EA16F"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61F40287"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6911E1C3"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6E0EE52E" w14:textId="77777777" w:rsidR="000126C4" w:rsidRDefault="000126C4" w:rsidP="000126C4">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nf]stflGqs</w:t>
            </w:r>
            <w:proofErr w:type="gramEnd"/>
            <w:r>
              <w:rPr>
                <w:rFonts w:ascii="Preeti" w:eastAsia="Times New Roman" w:hAnsi="Preeti" w:cs="Kalimati"/>
                <w:color w:val="000000"/>
                <w:sz w:val="24"/>
                <w:szCs w:val="24"/>
              </w:rPr>
              <w:t xml:space="preserve"> dfu{ cGtu{t alnbfg /fO{sf] 3/ k"j{ sNe6{ / pQ/ af6f]df k|f]6]S;g jfn / 6fon lgdf{0f</w:t>
            </w:r>
          </w:p>
        </w:tc>
        <w:tc>
          <w:tcPr>
            <w:tcW w:w="642" w:type="pct"/>
          </w:tcPr>
          <w:p w14:paraId="4C7B12C4"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288BC930"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62143DDA" w14:textId="77777777" w:rsidTr="00D751C9">
        <w:trPr>
          <w:trHeight w:val="960"/>
        </w:trPr>
        <w:tc>
          <w:tcPr>
            <w:tcW w:w="314" w:type="pct"/>
            <w:noWrap/>
          </w:tcPr>
          <w:p w14:paraId="6952BA8B" w14:textId="27824B5A"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25CB5372"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k|ult </w:t>
            </w:r>
            <w:proofErr w:type="gramStart"/>
            <w:r>
              <w:rPr>
                <w:rFonts w:ascii="Preeti" w:eastAsia="Times New Roman" w:hAnsi="Preeti" w:cs="Kalimati"/>
                <w:color w:val="000000"/>
                <w:sz w:val="24"/>
                <w:szCs w:val="24"/>
              </w:rPr>
              <w:t>dfu{ n</w:t>
            </w:r>
            <w:proofErr w:type="gramEnd"/>
            <w:r>
              <w:rPr>
                <w:rFonts w:ascii="Preeti" w:eastAsia="Times New Roman" w:hAnsi="Preeti" w:cs="Kalimati"/>
                <w:color w:val="000000"/>
                <w:sz w:val="24"/>
                <w:szCs w:val="24"/>
              </w:rPr>
              <w:t>]vgfy rf}nfufO{sf] 3/b]lv klZrd a;kfs{sf] klxnf] af6f]nfO{ hf]8\g] af6f]df 6fon / @ j6f sNe6{ lgdf{0f</w:t>
            </w:r>
          </w:p>
        </w:tc>
        <w:tc>
          <w:tcPr>
            <w:tcW w:w="556" w:type="pct"/>
            <w:noWrap/>
          </w:tcPr>
          <w:p w14:paraId="044CF3F1"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17370885"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354E90FC"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221CF601"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k|ult </w:t>
            </w:r>
            <w:proofErr w:type="gramStart"/>
            <w:r>
              <w:rPr>
                <w:rFonts w:ascii="Preeti" w:eastAsia="Times New Roman" w:hAnsi="Preeti" w:cs="Kalimati"/>
                <w:color w:val="000000"/>
                <w:sz w:val="24"/>
                <w:szCs w:val="24"/>
              </w:rPr>
              <w:t>dfu{</w:t>
            </w:r>
            <w:proofErr w:type="gramEnd"/>
            <w:r>
              <w:rPr>
                <w:rFonts w:ascii="Preeti" w:eastAsia="Times New Roman" w:hAnsi="Preeti" w:cs="Kalimati"/>
                <w:color w:val="000000"/>
                <w:sz w:val="24"/>
                <w:szCs w:val="24"/>
              </w:rPr>
              <w:t xml:space="preserve">, n]vgfy rf}nfufO{sf] 3/b]lv klZrd a;kfs{sf] klxnf] af6f]df @ j6f sNe6{ / k|ult dfu{b]lv /d]z;fxsf] 3/;Dd hfg] af6f]df </w:t>
            </w:r>
            <w:r>
              <w:rPr>
                <w:rFonts w:ascii="Preeti" w:eastAsia="Times New Roman" w:hAnsi="Preeti" w:cs="Kalimati"/>
                <w:color w:val="000000"/>
                <w:sz w:val="24"/>
                <w:szCs w:val="24"/>
              </w:rPr>
              <w:lastRenderedPageBreak/>
              <w:t>k|f]6]S;g jfn / 6fon lgdf{0f</w:t>
            </w:r>
          </w:p>
        </w:tc>
        <w:tc>
          <w:tcPr>
            <w:tcW w:w="642" w:type="pct"/>
          </w:tcPr>
          <w:p w14:paraId="4C1651C4"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lastRenderedPageBreak/>
              <w:t>^)))))</w:t>
            </w:r>
          </w:p>
        </w:tc>
        <w:tc>
          <w:tcPr>
            <w:tcW w:w="299" w:type="pct"/>
            <w:noWrap/>
          </w:tcPr>
          <w:p w14:paraId="0F4B9809"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424CD233" w14:textId="77777777" w:rsidTr="00D751C9">
        <w:trPr>
          <w:trHeight w:val="960"/>
        </w:trPr>
        <w:tc>
          <w:tcPr>
            <w:tcW w:w="314" w:type="pct"/>
            <w:noWrap/>
          </w:tcPr>
          <w:p w14:paraId="3D95B0F5" w14:textId="07BAFF1A"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32B27BE6"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lj=lk= </w:t>
            </w:r>
            <w:proofErr w:type="gramStart"/>
            <w:r>
              <w:rPr>
                <w:rFonts w:ascii="Preeti" w:eastAsia="Times New Roman" w:hAnsi="Preeti" w:cs="Kalimati"/>
                <w:color w:val="000000"/>
                <w:sz w:val="24"/>
                <w:szCs w:val="24"/>
              </w:rPr>
              <w:t>dfu{ ;</w:t>
            </w:r>
            <w:proofErr w:type="gramEnd"/>
            <w:r>
              <w:rPr>
                <w:rFonts w:ascii="Preeti" w:eastAsia="Times New Roman" w:hAnsi="Preeti" w:cs="Kalimati"/>
                <w:color w:val="000000"/>
                <w:sz w:val="24"/>
                <w:szCs w:val="24"/>
              </w:rPr>
              <w:t>+ho e§/fO{sf] 3/ blIf0f</w:t>
            </w:r>
          </w:p>
        </w:tc>
        <w:tc>
          <w:tcPr>
            <w:tcW w:w="556" w:type="pct"/>
            <w:noWrap/>
          </w:tcPr>
          <w:p w14:paraId="0447F8AE"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581BE1AF"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40ADD270"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676EE0B0"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lj=lk= </w:t>
            </w:r>
            <w:proofErr w:type="gramStart"/>
            <w:r>
              <w:rPr>
                <w:rFonts w:ascii="Preeti" w:eastAsia="Times New Roman" w:hAnsi="Preeti" w:cs="Kalimati"/>
                <w:color w:val="000000"/>
                <w:sz w:val="24"/>
                <w:szCs w:val="24"/>
              </w:rPr>
              <w:t>dfu{ ;</w:t>
            </w:r>
            <w:proofErr w:type="gramEnd"/>
            <w:r>
              <w:rPr>
                <w:rFonts w:ascii="Preeti" w:eastAsia="Times New Roman" w:hAnsi="Preeti" w:cs="Kalimati"/>
                <w:color w:val="000000"/>
                <w:sz w:val="24"/>
                <w:szCs w:val="24"/>
              </w:rPr>
              <w:t>+ho e§/fO{sf] 3/ blIf0f 6fnL nufpg] sfo{</w:t>
            </w:r>
          </w:p>
        </w:tc>
        <w:tc>
          <w:tcPr>
            <w:tcW w:w="642" w:type="pct"/>
          </w:tcPr>
          <w:p w14:paraId="23AE9D26"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7CCF9324"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35F4FBE4" w14:textId="77777777" w:rsidTr="00D751C9">
        <w:trPr>
          <w:trHeight w:val="960"/>
        </w:trPr>
        <w:tc>
          <w:tcPr>
            <w:tcW w:w="314" w:type="pct"/>
            <w:noWrap/>
          </w:tcPr>
          <w:p w14:paraId="1828CDC4" w14:textId="4707E7FA"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706A8682"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h'6 ljsf; 6</w:t>
            </w:r>
            <w:proofErr w:type="gramStart"/>
            <w:r>
              <w:rPr>
                <w:rFonts w:ascii="Preeti" w:eastAsia="Times New Roman" w:hAnsi="Preeti" w:cs="Kalimati"/>
                <w:color w:val="000000"/>
                <w:sz w:val="24"/>
                <w:szCs w:val="24"/>
              </w:rPr>
              <w:t>f]nsf</w:t>
            </w:r>
            <w:proofErr w:type="gramEnd"/>
            <w:r>
              <w:rPr>
                <w:rFonts w:ascii="Preeti" w:eastAsia="Times New Roman" w:hAnsi="Preeti" w:cs="Kalimati"/>
                <w:color w:val="000000"/>
                <w:sz w:val="24"/>
                <w:szCs w:val="24"/>
              </w:rPr>
              <w:t xml:space="preserve">] a'4 dfu{df 6fnL </w:t>
            </w:r>
          </w:p>
        </w:tc>
        <w:tc>
          <w:tcPr>
            <w:tcW w:w="556" w:type="pct"/>
            <w:noWrap/>
          </w:tcPr>
          <w:p w14:paraId="41B70CCE"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2673241D"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517" w:type="pct"/>
            <w:noWrap/>
          </w:tcPr>
          <w:p w14:paraId="2A3D27E1"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072FB730"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h'6 ljsf; 6</w:t>
            </w:r>
            <w:proofErr w:type="gramStart"/>
            <w:r>
              <w:rPr>
                <w:rFonts w:ascii="Preeti" w:eastAsia="Times New Roman" w:hAnsi="Preeti" w:cs="Kalimati"/>
                <w:color w:val="000000"/>
                <w:sz w:val="24"/>
                <w:szCs w:val="24"/>
              </w:rPr>
              <w:t>f]n</w:t>
            </w:r>
            <w:proofErr w:type="gramEnd"/>
            <w:r>
              <w:rPr>
                <w:rFonts w:ascii="Preeti" w:eastAsia="Times New Roman" w:hAnsi="Preeti" w:cs="Kalimati"/>
                <w:color w:val="000000"/>
                <w:sz w:val="24"/>
                <w:szCs w:val="24"/>
              </w:rPr>
              <w:t xml:space="preserve"> l:yt h'6 ljsf; ;+:yfsf] ejg dd{t tyf 6</w:t>
            </w:r>
            <w:r>
              <w:rPr>
                <w:rFonts w:ascii="PCS NEPALI" w:eastAsia="Times New Roman" w:hAnsi="PCS NEPALI" w:cs="Kalimati"/>
                <w:color w:val="000000"/>
                <w:sz w:val="24"/>
                <w:szCs w:val="24"/>
              </w:rPr>
              <w:t>&lt;</w:t>
            </w:r>
            <w:r>
              <w:rPr>
                <w:rFonts w:ascii="Preeti" w:eastAsia="Times New Roman" w:hAnsi="Preeti" w:cs="Kalimati"/>
                <w:color w:val="000000"/>
                <w:sz w:val="24"/>
                <w:szCs w:val="24"/>
              </w:rPr>
              <w:t>; lgdf{0f</w:t>
            </w:r>
          </w:p>
        </w:tc>
        <w:tc>
          <w:tcPr>
            <w:tcW w:w="642" w:type="pct"/>
          </w:tcPr>
          <w:p w14:paraId="4C9354C0"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299" w:type="pct"/>
            <w:noWrap/>
          </w:tcPr>
          <w:p w14:paraId="4B2718F3"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79ACF42C" w14:textId="77777777" w:rsidTr="00832FB8">
        <w:trPr>
          <w:trHeight w:val="918"/>
        </w:trPr>
        <w:tc>
          <w:tcPr>
            <w:tcW w:w="314" w:type="pct"/>
            <w:noWrap/>
          </w:tcPr>
          <w:p w14:paraId="12703CF6" w14:textId="67B09834"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76DF68C1" w14:textId="77777777" w:rsidR="000126C4" w:rsidRDefault="000126C4" w:rsidP="000126C4">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/]zd</w:t>
            </w:r>
            <w:proofErr w:type="gramEnd"/>
            <w:r>
              <w:rPr>
                <w:rFonts w:ascii="Preeti" w:eastAsia="Times New Roman" w:hAnsi="Preeti" w:cs="Kalimati"/>
                <w:color w:val="000000"/>
                <w:sz w:val="24"/>
                <w:szCs w:val="24"/>
              </w:rPr>
              <w:t xml:space="preserve"> v]tLdf /x]sf] l;4]Zj/ dlGb/ Joj:yfkg</w:t>
            </w:r>
          </w:p>
        </w:tc>
        <w:tc>
          <w:tcPr>
            <w:tcW w:w="556" w:type="pct"/>
            <w:noWrap/>
          </w:tcPr>
          <w:p w14:paraId="73C2A793"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0DA3AF29"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5B837C01"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val="restart"/>
          </w:tcPr>
          <w:p w14:paraId="5E391079"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v]ns'b </w:t>
            </w:r>
            <w:proofErr w:type="gramStart"/>
            <w:r>
              <w:rPr>
                <w:rFonts w:ascii="Preeti" w:eastAsia="Times New Roman" w:hAnsi="Preeti" w:cs="Kalimati"/>
                <w:color w:val="000000"/>
                <w:sz w:val="24"/>
                <w:szCs w:val="24"/>
              </w:rPr>
              <w:t>If]qnfO</w:t>
            </w:r>
            <w:proofErr w:type="gramEnd"/>
            <w:r>
              <w:rPr>
                <w:rFonts w:ascii="Preeti" w:eastAsia="Times New Roman" w:hAnsi="Preeti" w:cs="Kalimati"/>
                <w:color w:val="000000"/>
                <w:sz w:val="24"/>
                <w:szCs w:val="24"/>
              </w:rPr>
              <w:t>{ ;fdfu|L ljt/0f</w:t>
            </w:r>
          </w:p>
        </w:tc>
        <w:tc>
          <w:tcPr>
            <w:tcW w:w="642" w:type="pct"/>
            <w:vMerge w:val="restart"/>
          </w:tcPr>
          <w:p w14:paraId="4E39D131"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vMerge w:val="restart"/>
            <w:noWrap/>
          </w:tcPr>
          <w:p w14:paraId="1B1B1979"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0126C4" w:rsidRPr="00635B11" w14:paraId="10764AD6" w14:textId="77777777" w:rsidTr="00D751C9">
        <w:trPr>
          <w:trHeight w:val="960"/>
        </w:trPr>
        <w:tc>
          <w:tcPr>
            <w:tcW w:w="314" w:type="pct"/>
            <w:noWrap/>
          </w:tcPr>
          <w:p w14:paraId="7B20252E" w14:textId="3652676A"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1B3F56D1"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v]ns'b </w:t>
            </w:r>
            <w:proofErr w:type="gramStart"/>
            <w:r>
              <w:rPr>
                <w:rFonts w:ascii="Preeti" w:eastAsia="Times New Roman" w:hAnsi="Preeti" w:cs="Kalimati"/>
                <w:color w:val="000000"/>
                <w:sz w:val="24"/>
                <w:szCs w:val="24"/>
              </w:rPr>
              <w:t>If]qnfO</w:t>
            </w:r>
            <w:proofErr w:type="gramEnd"/>
            <w:r>
              <w:rPr>
                <w:rFonts w:ascii="Preeti" w:eastAsia="Times New Roman" w:hAnsi="Preeti" w:cs="Kalimati"/>
                <w:color w:val="000000"/>
                <w:sz w:val="24"/>
                <w:szCs w:val="24"/>
              </w:rPr>
              <w:t>{ ;fdfu|L ljt/0f</w:t>
            </w:r>
          </w:p>
        </w:tc>
        <w:tc>
          <w:tcPr>
            <w:tcW w:w="556" w:type="pct"/>
            <w:noWrap/>
          </w:tcPr>
          <w:p w14:paraId="67F24233" w14:textId="77777777" w:rsidR="000126C4" w:rsidRDefault="000126C4"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53E29A28"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3740E57F" w14:textId="77777777" w:rsidR="000126C4" w:rsidRDefault="000126C4"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tcPr>
          <w:p w14:paraId="4FB1015E" w14:textId="77777777" w:rsidR="000126C4" w:rsidRDefault="000126C4" w:rsidP="000126C4">
            <w:pPr>
              <w:rPr>
                <w:rFonts w:ascii="Preeti" w:eastAsia="Times New Roman" w:hAnsi="Preeti" w:cs="Kalimati"/>
                <w:color w:val="000000"/>
                <w:sz w:val="24"/>
                <w:szCs w:val="24"/>
              </w:rPr>
            </w:pPr>
          </w:p>
        </w:tc>
        <w:tc>
          <w:tcPr>
            <w:tcW w:w="642" w:type="pct"/>
            <w:vMerge/>
          </w:tcPr>
          <w:p w14:paraId="548E50E2" w14:textId="77777777" w:rsidR="000126C4" w:rsidRDefault="000126C4" w:rsidP="000126C4">
            <w:pPr>
              <w:jc w:val="center"/>
              <w:rPr>
                <w:rFonts w:ascii="Preeti" w:eastAsia="Times New Roman" w:hAnsi="Preeti" w:cs="Kalimati"/>
                <w:color w:val="000000"/>
                <w:sz w:val="24"/>
                <w:szCs w:val="24"/>
              </w:rPr>
            </w:pPr>
          </w:p>
        </w:tc>
        <w:tc>
          <w:tcPr>
            <w:tcW w:w="299" w:type="pct"/>
            <w:vMerge/>
            <w:noWrap/>
          </w:tcPr>
          <w:p w14:paraId="72C1D0DB" w14:textId="77777777" w:rsidR="000126C4" w:rsidRDefault="000126C4" w:rsidP="000126C4">
            <w:pPr>
              <w:jc w:val="center"/>
              <w:rPr>
                <w:rFonts w:ascii="Preeti" w:eastAsia="Times New Roman" w:hAnsi="Preeti" w:cs="Kalimati"/>
                <w:color w:val="000000"/>
                <w:sz w:val="24"/>
                <w:szCs w:val="24"/>
              </w:rPr>
            </w:pPr>
          </w:p>
        </w:tc>
      </w:tr>
      <w:tr w:rsidR="007A02A6" w:rsidRPr="00635B11" w14:paraId="2E3B5537" w14:textId="77777777" w:rsidTr="00D751C9">
        <w:trPr>
          <w:trHeight w:val="960"/>
        </w:trPr>
        <w:tc>
          <w:tcPr>
            <w:tcW w:w="314" w:type="pct"/>
            <w:vMerge w:val="restart"/>
            <w:noWrap/>
          </w:tcPr>
          <w:p w14:paraId="2521AF2A" w14:textId="0BB7EF76" w:rsidR="007A02A6" w:rsidRDefault="007A02A6"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vMerge w:val="restart"/>
          </w:tcPr>
          <w:p w14:paraId="1849934F" w14:textId="6CBC9160" w:rsidR="007A02A6" w:rsidRDefault="007A02A6" w:rsidP="000126C4">
            <w:pPr>
              <w:rPr>
                <w:rFonts w:ascii="Preeti" w:eastAsia="Times New Roman" w:hAnsi="Preeti" w:cs="Kalimati"/>
                <w:color w:val="000000"/>
                <w:sz w:val="24"/>
                <w:szCs w:val="24"/>
              </w:rPr>
            </w:pPr>
            <w:r>
              <w:rPr>
                <w:rFonts w:ascii="Preeti" w:eastAsia="Times New Roman" w:hAnsi="Preeti" w:cs="Kalimati"/>
                <w:color w:val="000000"/>
                <w:sz w:val="24"/>
                <w:szCs w:val="24"/>
              </w:rPr>
              <w:t xml:space="preserve">a'4 </w:t>
            </w:r>
            <w:proofErr w:type="gramStart"/>
            <w:r>
              <w:rPr>
                <w:rFonts w:ascii="Preeti" w:eastAsia="Times New Roman" w:hAnsi="Preeti" w:cs="Kalimati"/>
                <w:color w:val="000000"/>
                <w:sz w:val="24"/>
                <w:szCs w:val="24"/>
              </w:rPr>
              <w:t>rf]s</w:t>
            </w:r>
            <w:proofErr w:type="gramEnd"/>
            <w:r>
              <w:rPr>
                <w:rFonts w:ascii="Preeti" w:eastAsia="Times New Roman" w:hAnsi="Preeti" w:cs="Kalimati"/>
                <w:color w:val="000000"/>
                <w:sz w:val="24"/>
                <w:szCs w:val="24"/>
              </w:rPr>
              <w:t xml:space="preserve"> klZrdb]lv blIf0f x'nfsL dfu{ hf]8\g] af6f]df 6fnL / 6f]n ljsf;sf] ejg / sDkfp08 jfn ;d]t lgdf{0f</w:t>
            </w:r>
          </w:p>
        </w:tc>
        <w:tc>
          <w:tcPr>
            <w:tcW w:w="556" w:type="pct"/>
            <w:vMerge w:val="restart"/>
            <w:noWrap/>
          </w:tcPr>
          <w:p w14:paraId="59A50840" w14:textId="77777777" w:rsidR="007A02A6" w:rsidRDefault="007A02A6" w:rsidP="000126C4">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vMerge w:val="restart"/>
            <w:noWrap/>
          </w:tcPr>
          <w:p w14:paraId="2B3A7530" w14:textId="7F4C3CC6" w:rsidR="007A02A6" w:rsidRDefault="007A02A6"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vMerge w:val="restart"/>
            <w:noWrap/>
          </w:tcPr>
          <w:p w14:paraId="7CAE8887" w14:textId="77777777" w:rsidR="007A02A6" w:rsidRDefault="007A02A6"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4EB897EE" w14:textId="752C4152" w:rsidR="007A02A6" w:rsidRDefault="007A02A6" w:rsidP="000126C4">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&gt;[</w:t>
            </w:r>
            <w:proofErr w:type="gramEnd"/>
            <w:r>
              <w:rPr>
                <w:rFonts w:ascii="Preeti" w:eastAsia="Times New Roman" w:hAnsi="Preeti" w:cs="Kalimati"/>
                <w:color w:val="000000"/>
                <w:sz w:val="24"/>
                <w:szCs w:val="24"/>
              </w:rPr>
              <w:t>Fvnf hfu/0f Snasf] ejg lgdf{0f</w:t>
            </w:r>
          </w:p>
        </w:tc>
        <w:tc>
          <w:tcPr>
            <w:tcW w:w="642" w:type="pct"/>
          </w:tcPr>
          <w:p w14:paraId="1AA96D17" w14:textId="464359E1" w:rsidR="007A02A6" w:rsidRDefault="007A02A6"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70CAC6D9" w14:textId="77777777" w:rsidR="007A02A6" w:rsidRDefault="007A02A6" w:rsidP="000126C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7A02A6" w:rsidRPr="00635B11" w14:paraId="7301BAE6" w14:textId="77777777" w:rsidTr="00D751C9">
        <w:trPr>
          <w:trHeight w:val="960"/>
        </w:trPr>
        <w:tc>
          <w:tcPr>
            <w:tcW w:w="314" w:type="pct"/>
            <w:vMerge/>
            <w:noWrap/>
          </w:tcPr>
          <w:p w14:paraId="40006F30" w14:textId="77777777" w:rsidR="007A02A6" w:rsidRDefault="007A02A6" w:rsidP="00B639E4">
            <w:pPr>
              <w:jc w:val="center"/>
              <w:rPr>
                <w:rFonts w:ascii="Preeti" w:eastAsia="Times New Roman" w:hAnsi="Preeti" w:cs="Kalimati"/>
                <w:color w:val="000000"/>
                <w:sz w:val="24"/>
                <w:szCs w:val="24"/>
              </w:rPr>
            </w:pPr>
          </w:p>
        </w:tc>
        <w:tc>
          <w:tcPr>
            <w:tcW w:w="1025" w:type="pct"/>
            <w:vMerge/>
          </w:tcPr>
          <w:p w14:paraId="6BB64865" w14:textId="77777777" w:rsidR="007A02A6" w:rsidRDefault="007A02A6" w:rsidP="00B639E4">
            <w:pPr>
              <w:rPr>
                <w:rFonts w:ascii="Preeti" w:eastAsia="Times New Roman" w:hAnsi="Preeti" w:cs="Kalimati"/>
                <w:color w:val="000000"/>
                <w:sz w:val="24"/>
                <w:szCs w:val="24"/>
              </w:rPr>
            </w:pPr>
          </w:p>
        </w:tc>
        <w:tc>
          <w:tcPr>
            <w:tcW w:w="556" w:type="pct"/>
            <w:vMerge/>
            <w:noWrap/>
          </w:tcPr>
          <w:p w14:paraId="4B04413A" w14:textId="77777777" w:rsidR="007A02A6" w:rsidRDefault="007A02A6" w:rsidP="00B639E4">
            <w:pPr>
              <w:rPr>
                <w:rFonts w:ascii="Preeti" w:eastAsia="Times New Roman" w:hAnsi="Preeti" w:cs="Kalimati"/>
                <w:color w:val="000000"/>
                <w:sz w:val="24"/>
                <w:szCs w:val="24"/>
              </w:rPr>
            </w:pPr>
          </w:p>
        </w:tc>
        <w:tc>
          <w:tcPr>
            <w:tcW w:w="597" w:type="pct"/>
            <w:vMerge/>
            <w:noWrap/>
          </w:tcPr>
          <w:p w14:paraId="7D4735B1" w14:textId="77777777" w:rsidR="007A02A6" w:rsidRDefault="007A02A6" w:rsidP="00B639E4">
            <w:pPr>
              <w:jc w:val="center"/>
              <w:rPr>
                <w:rFonts w:ascii="Preeti" w:eastAsia="Times New Roman" w:hAnsi="Preeti" w:cs="Kalimati"/>
                <w:color w:val="000000"/>
                <w:sz w:val="24"/>
                <w:szCs w:val="24"/>
              </w:rPr>
            </w:pPr>
          </w:p>
        </w:tc>
        <w:tc>
          <w:tcPr>
            <w:tcW w:w="517" w:type="pct"/>
            <w:vMerge/>
            <w:noWrap/>
          </w:tcPr>
          <w:p w14:paraId="2FE3CF86" w14:textId="77777777" w:rsidR="007A02A6" w:rsidRDefault="007A02A6" w:rsidP="00B639E4">
            <w:pPr>
              <w:jc w:val="center"/>
              <w:rPr>
                <w:rFonts w:ascii="Preeti" w:eastAsia="Times New Roman" w:hAnsi="Preeti" w:cs="Kalimati"/>
                <w:color w:val="000000"/>
                <w:sz w:val="24"/>
                <w:szCs w:val="24"/>
              </w:rPr>
            </w:pPr>
          </w:p>
        </w:tc>
        <w:tc>
          <w:tcPr>
            <w:tcW w:w="1050" w:type="pct"/>
          </w:tcPr>
          <w:p w14:paraId="519D03D9" w14:textId="4F911A90" w:rsidR="007A02A6" w:rsidRDefault="007A02A6" w:rsidP="00B639E4">
            <w:pPr>
              <w:rPr>
                <w:rFonts w:ascii="Preeti" w:eastAsia="Times New Roman" w:hAnsi="Preeti" w:cs="Kalimati"/>
                <w:color w:val="000000"/>
                <w:sz w:val="24"/>
                <w:szCs w:val="24"/>
              </w:rPr>
            </w:pPr>
            <w:r>
              <w:rPr>
                <w:rFonts w:ascii="Preeti" w:eastAsia="Times New Roman" w:hAnsi="Preeti" w:cs="Kalimati"/>
                <w:color w:val="000000"/>
                <w:sz w:val="24"/>
                <w:szCs w:val="24"/>
              </w:rPr>
              <w:t>hgk|ltlglw tyf sd{rf/</w:t>
            </w:r>
            <w:proofErr w:type="gramStart"/>
            <w:r>
              <w:rPr>
                <w:rFonts w:ascii="Preeti" w:eastAsia="Times New Roman" w:hAnsi="Preeti" w:cs="Kalimati"/>
                <w:color w:val="000000"/>
                <w:sz w:val="24"/>
                <w:szCs w:val="24"/>
              </w:rPr>
              <w:t>Lx?sf</w:t>
            </w:r>
            <w:proofErr w:type="gramEnd"/>
            <w:r>
              <w:rPr>
                <w:rFonts w:ascii="Preeti" w:eastAsia="Times New Roman" w:hAnsi="Preeti" w:cs="Kalimati"/>
                <w:color w:val="000000"/>
                <w:sz w:val="24"/>
                <w:szCs w:val="24"/>
              </w:rPr>
              <w:t>] nflu canf]sg e|d0f</w:t>
            </w:r>
          </w:p>
        </w:tc>
        <w:tc>
          <w:tcPr>
            <w:tcW w:w="642" w:type="pct"/>
          </w:tcPr>
          <w:p w14:paraId="0FA97034" w14:textId="3BE59116" w:rsidR="007A02A6" w:rsidRDefault="007A02A6" w:rsidP="00B639E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72424298" w14:textId="70FBD91F" w:rsidR="007A02A6" w:rsidRDefault="007A02A6" w:rsidP="00B639E4">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2107BB" w:rsidRPr="00635B11" w14:paraId="1F3AD8A8" w14:textId="77777777" w:rsidTr="00D751C9">
        <w:trPr>
          <w:trHeight w:val="960"/>
        </w:trPr>
        <w:tc>
          <w:tcPr>
            <w:tcW w:w="314" w:type="pct"/>
            <w:noWrap/>
          </w:tcPr>
          <w:p w14:paraId="3540E57D" w14:textId="455F9BBB"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1025" w:type="pct"/>
          </w:tcPr>
          <w:p w14:paraId="15B0C354"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enfbdL 6</w:t>
            </w:r>
            <w:proofErr w:type="gramStart"/>
            <w:r>
              <w:rPr>
                <w:rFonts w:ascii="Preeti" w:eastAsia="Times New Roman" w:hAnsi="Preeti" w:cs="Kalimati"/>
                <w:color w:val="000000"/>
                <w:sz w:val="24"/>
                <w:szCs w:val="24"/>
              </w:rPr>
              <w:t>f]n</w:t>
            </w:r>
            <w:proofErr w:type="gramEnd"/>
            <w:r>
              <w:rPr>
                <w:rFonts w:ascii="Preeti" w:eastAsia="Times New Roman" w:hAnsi="Preeti" w:cs="Kalimati"/>
                <w:color w:val="000000"/>
                <w:sz w:val="24"/>
                <w:szCs w:val="24"/>
              </w:rPr>
              <w:t xml:space="preserve"> klZrd blIf0f af6f]df sNe6{ / 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lgdf{0f</w:t>
            </w:r>
          </w:p>
        </w:tc>
        <w:tc>
          <w:tcPr>
            <w:tcW w:w="556" w:type="pct"/>
            <w:noWrap/>
          </w:tcPr>
          <w:p w14:paraId="39423BF7"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3D035363"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517" w:type="pct"/>
            <w:noWrap/>
          </w:tcPr>
          <w:p w14:paraId="43A2E2F1"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val="restart"/>
          </w:tcPr>
          <w:p w14:paraId="5AE9198E"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enfbdL 6</w:t>
            </w:r>
            <w:proofErr w:type="gramStart"/>
            <w:r>
              <w:rPr>
                <w:rFonts w:ascii="Preeti" w:eastAsia="Times New Roman" w:hAnsi="Preeti" w:cs="Kalimati"/>
                <w:color w:val="000000"/>
                <w:sz w:val="24"/>
                <w:szCs w:val="24"/>
              </w:rPr>
              <w:t>f]n</w:t>
            </w:r>
            <w:proofErr w:type="gramEnd"/>
            <w:r>
              <w:rPr>
                <w:rFonts w:ascii="Preeti" w:eastAsia="Times New Roman" w:hAnsi="Preeti" w:cs="Kalimati"/>
                <w:color w:val="000000"/>
                <w:sz w:val="24"/>
                <w:szCs w:val="24"/>
              </w:rPr>
              <w:t xml:space="preserve"> klZrd blIf0f sNe6{ / cf=l;=l;= 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lgdf{0f</w:t>
            </w:r>
          </w:p>
        </w:tc>
        <w:tc>
          <w:tcPr>
            <w:tcW w:w="642" w:type="pct"/>
            <w:vMerge w:val="restart"/>
          </w:tcPr>
          <w:p w14:paraId="3B864CE7"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299" w:type="pct"/>
            <w:vMerge w:val="restart"/>
            <w:noWrap/>
          </w:tcPr>
          <w:p w14:paraId="2A411E79"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2107BB" w:rsidRPr="00635B11" w14:paraId="45F44349" w14:textId="77777777" w:rsidTr="00D751C9">
        <w:trPr>
          <w:trHeight w:val="960"/>
        </w:trPr>
        <w:tc>
          <w:tcPr>
            <w:tcW w:w="314" w:type="pct"/>
            <w:noWrap/>
          </w:tcPr>
          <w:p w14:paraId="2F96708F" w14:textId="3BA03EFC"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3968FB63"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enfbdL 6</w:t>
            </w:r>
            <w:proofErr w:type="gramStart"/>
            <w:r>
              <w:rPr>
                <w:rFonts w:ascii="Preeti" w:eastAsia="Times New Roman" w:hAnsi="Preeti" w:cs="Kalimati"/>
                <w:color w:val="000000"/>
                <w:sz w:val="24"/>
                <w:szCs w:val="24"/>
              </w:rPr>
              <w:t>f]n</w:t>
            </w:r>
            <w:proofErr w:type="gramEnd"/>
            <w:r>
              <w:rPr>
                <w:rFonts w:ascii="Preeti" w:eastAsia="Times New Roman" w:hAnsi="Preeti" w:cs="Kalimati"/>
                <w:color w:val="000000"/>
                <w:sz w:val="24"/>
                <w:szCs w:val="24"/>
              </w:rPr>
              <w:t xml:space="preserve"> x'Fb} dgsfdgf dfu{ lgdf{0f</w:t>
            </w:r>
          </w:p>
        </w:tc>
        <w:tc>
          <w:tcPr>
            <w:tcW w:w="556" w:type="pct"/>
            <w:noWrap/>
          </w:tcPr>
          <w:p w14:paraId="0B80CBDA"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gu/</w:t>
            </w:r>
          </w:p>
        </w:tc>
        <w:tc>
          <w:tcPr>
            <w:tcW w:w="597" w:type="pct"/>
            <w:noWrap/>
          </w:tcPr>
          <w:p w14:paraId="6719173A"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489CEC47"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tcPr>
          <w:p w14:paraId="47214253" w14:textId="77777777" w:rsidR="002107BB" w:rsidRDefault="002107BB" w:rsidP="002107BB">
            <w:pPr>
              <w:rPr>
                <w:rFonts w:ascii="Preeti" w:eastAsia="Times New Roman" w:hAnsi="Preeti" w:cs="Kalimati"/>
                <w:color w:val="000000"/>
                <w:sz w:val="24"/>
                <w:szCs w:val="24"/>
              </w:rPr>
            </w:pPr>
          </w:p>
        </w:tc>
        <w:tc>
          <w:tcPr>
            <w:tcW w:w="642" w:type="pct"/>
            <w:vMerge/>
          </w:tcPr>
          <w:p w14:paraId="61FA3E85" w14:textId="77777777" w:rsidR="002107BB" w:rsidRDefault="002107BB" w:rsidP="002107BB">
            <w:pPr>
              <w:jc w:val="center"/>
              <w:rPr>
                <w:rFonts w:ascii="Preeti" w:eastAsia="Times New Roman" w:hAnsi="Preeti" w:cs="Kalimati"/>
                <w:color w:val="000000"/>
                <w:sz w:val="24"/>
                <w:szCs w:val="24"/>
              </w:rPr>
            </w:pPr>
          </w:p>
        </w:tc>
        <w:tc>
          <w:tcPr>
            <w:tcW w:w="299" w:type="pct"/>
            <w:vMerge/>
            <w:noWrap/>
          </w:tcPr>
          <w:p w14:paraId="583D6263" w14:textId="77777777" w:rsidR="002107BB" w:rsidRDefault="002107BB" w:rsidP="002107BB">
            <w:pPr>
              <w:jc w:val="center"/>
              <w:rPr>
                <w:rFonts w:ascii="Preeti" w:eastAsia="Times New Roman" w:hAnsi="Preeti" w:cs="Kalimati"/>
                <w:color w:val="000000"/>
                <w:sz w:val="24"/>
                <w:szCs w:val="24"/>
              </w:rPr>
            </w:pPr>
          </w:p>
        </w:tc>
      </w:tr>
      <w:tr w:rsidR="002107BB" w:rsidRPr="00635B11" w14:paraId="16E030E7" w14:textId="77777777" w:rsidTr="00D751C9">
        <w:trPr>
          <w:trHeight w:val="960"/>
        </w:trPr>
        <w:tc>
          <w:tcPr>
            <w:tcW w:w="314" w:type="pct"/>
            <w:noWrap/>
          </w:tcPr>
          <w:p w14:paraId="46C620C2" w14:textId="5D33035D"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39E39921"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 xml:space="preserve">k|ult rf]sb]lv </w:t>
            </w:r>
            <w:proofErr w:type="gramStart"/>
            <w:r>
              <w:rPr>
                <w:rFonts w:ascii="Preeti" w:eastAsia="Times New Roman" w:hAnsi="Preeti" w:cs="Kalimati"/>
                <w:color w:val="000000"/>
                <w:sz w:val="24"/>
                <w:szCs w:val="24"/>
              </w:rPr>
              <w:t>l;=</w:t>
            </w:r>
            <w:proofErr w:type="gramEnd"/>
            <w:r>
              <w:rPr>
                <w:rFonts w:ascii="Preeti" w:eastAsia="Times New Roman" w:hAnsi="Preeti" w:cs="Kalimati"/>
                <w:color w:val="000000"/>
                <w:sz w:val="24"/>
                <w:szCs w:val="24"/>
              </w:rPr>
              <w:t xml:space="preserve">cf/=le= x'Fb} j8f g+=* sf] l;dfgfdf </w:t>
            </w:r>
            <w:r>
              <w:rPr>
                <w:rFonts w:ascii="Preeti" w:eastAsia="Times New Roman" w:hAnsi="Preeti" w:cs="Kalimati"/>
                <w:color w:val="000000"/>
                <w:sz w:val="24"/>
                <w:szCs w:val="24"/>
              </w:rPr>
              <w:lastRenderedPageBreak/>
              <w:t>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tyf sNe6{ lgdf{0f</w:t>
            </w:r>
          </w:p>
        </w:tc>
        <w:tc>
          <w:tcPr>
            <w:tcW w:w="556" w:type="pct"/>
            <w:noWrap/>
          </w:tcPr>
          <w:p w14:paraId="6B765AFB"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lastRenderedPageBreak/>
              <w:t>gu/</w:t>
            </w:r>
          </w:p>
        </w:tc>
        <w:tc>
          <w:tcPr>
            <w:tcW w:w="597" w:type="pct"/>
            <w:noWrap/>
          </w:tcPr>
          <w:p w14:paraId="368D40C7"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63FAD3DA"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tcPr>
          <w:p w14:paraId="289E4FED" w14:textId="77777777" w:rsidR="002107BB" w:rsidRDefault="002107BB" w:rsidP="002107BB">
            <w:pPr>
              <w:rPr>
                <w:rFonts w:ascii="Preeti" w:eastAsia="Times New Roman" w:hAnsi="Preeti" w:cs="Kalimati"/>
                <w:color w:val="000000"/>
                <w:sz w:val="24"/>
                <w:szCs w:val="24"/>
              </w:rPr>
            </w:pPr>
          </w:p>
        </w:tc>
        <w:tc>
          <w:tcPr>
            <w:tcW w:w="642" w:type="pct"/>
            <w:vMerge/>
          </w:tcPr>
          <w:p w14:paraId="5C6D08FE" w14:textId="77777777" w:rsidR="002107BB" w:rsidRDefault="002107BB" w:rsidP="002107BB">
            <w:pPr>
              <w:jc w:val="center"/>
              <w:rPr>
                <w:rFonts w:ascii="Preeti" w:eastAsia="Times New Roman" w:hAnsi="Preeti" w:cs="Kalimati"/>
                <w:color w:val="000000"/>
                <w:sz w:val="24"/>
                <w:szCs w:val="24"/>
              </w:rPr>
            </w:pPr>
          </w:p>
        </w:tc>
        <w:tc>
          <w:tcPr>
            <w:tcW w:w="299" w:type="pct"/>
            <w:vMerge/>
            <w:noWrap/>
          </w:tcPr>
          <w:p w14:paraId="5DFEE691" w14:textId="77777777" w:rsidR="002107BB" w:rsidRDefault="002107BB" w:rsidP="002107BB">
            <w:pPr>
              <w:jc w:val="center"/>
              <w:rPr>
                <w:rFonts w:ascii="Preeti" w:eastAsia="Times New Roman" w:hAnsi="Preeti" w:cs="Kalimati"/>
                <w:color w:val="000000"/>
                <w:sz w:val="24"/>
                <w:szCs w:val="24"/>
              </w:rPr>
            </w:pPr>
          </w:p>
        </w:tc>
      </w:tr>
      <w:tr w:rsidR="002107BB" w:rsidRPr="00635B11" w14:paraId="1C36A1A6" w14:textId="77777777" w:rsidTr="00D751C9">
        <w:trPr>
          <w:trHeight w:val="960"/>
        </w:trPr>
        <w:tc>
          <w:tcPr>
            <w:tcW w:w="314" w:type="pct"/>
            <w:noWrap/>
          </w:tcPr>
          <w:p w14:paraId="31C0DACC" w14:textId="024C1ABB"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4E968585"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;'bgsf] 3</w:t>
            </w:r>
            <w:proofErr w:type="gramStart"/>
            <w:r>
              <w:rPr>
                <w:rFonts w:ascii="Preeti" w:eastAsia="Times New Roman" w:hAnsi="Preeti" w:cs="Kalimati"/>
                <w:color w:val="000000"/>
                <w:sz w:val="24"/>
                <w:szCs w:val="24"/>
              </w:rPr>
              <w:t>/]b</w:t>
            </w:r>
            <w:proofErr w:type="gramEnd"/>
            <w:r>
              <w:rPr>
                <w:rFonts w:ascii="Preeti" w:eastAsia="Times New Roman" w:hAnsi="Preeti" w:cs="Kalimati"/>
                <w:color w:val="000000"/>
                <w:sz w:val="24"/>
                <w:szCs w:val="24"/>
              </w:rPr>
              <w:t>]lv 5]bL ;/bf/sf] 3/;Dd OG6/ns Ans nufpg]</w:t>
            </w:r>
          </w:p>
        </w:tc>
        <w:tc>
          <w:tcPr>
            <w:tcW w:w="556" w:type="pct"/>
            <w:noWrap/>
          </w:tcPr>
          <w:p w14:paraId="7F8D2F1B"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gu/</w:t>
            </w:r>
          </w:p>
        </w:tc>
        <w:tc>
          <w:tcPr>
            <w:tcW w:w="597" w:type="pct"/>
            <w:noWrap/>
          </w:tcPr>
          <w:p w14:paraId="66551F4F"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6A9F0751"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71E8A4A9"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;'bgsf] 3</w:t>
            </w:r>
            <w:proofErr w:type="gramStart"/>
            <w:r>
              <w:rPr>
                <w:rFonts w:ascii="Preeti" w:eastAsia="Times New Roman" w:hAnsi="Preeti" w:cs="Kalimati"/>
                <w:color w:val="000000"/>
                <w:sz w:val="24"/>
                <w:szCs w:val="24"/>
              </w:rPr>
              <w:t>/]b</w:t>
            </w:r>
            <w:proofErr w:type="gramEnd"/>
            <w:r>
              <w:rPr>
                <w:rFonts w:ascii="Preeti" w:eastAsia="Times New Roman" w:hAnsi="Preeti" w:cs="Kalimati"/>
                <w:color w:val="000000"/>
                <w:sz w:val="24"/>
                <w:szCs w:val="24"/>
              </w:rPr>
              <w:t>]lv 5]bL ;/bf/sf] 3/;Dd pRr:t/Lo u|fe]n</w:t>
            </w:r>
          </w:p>
        </w:tc>
        <w:tc>
          <w:tcPr>
            <w:tcW w:w="642" w:type="pct"/>
          </w:tcPr>
          <w:p w14:paraId="0501D95D"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32FC82E7"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2107BB" w:rsidRPr="00635B11" w14:paraId="7B09A51A" w14:textId="77777777" w:rsidTr="00D751C9">
        <w:trPr>
          <w:trHeight w:val="960"/>
        </w:trPr>
        <w:tc>
          <w:tcPr>
            <w:tcW w:w="314" w:type="pct"/>
            <w:noWrap/>
          </w:tcPr>
          <w:p w14:paraId="76E42CF3" w14:textId="6855C10C" w:rsidR="002107BB" w:rsidRPr="0088731F" w:rsidRDefault="002107BB" w:rsidP="002107BB">
            <w:pPr>
              <w:jc w:val="center"/>
              <w:rPr>
                <w:rFonts w:ascii="Preeti" w:eastAsia="Times New Roman" w:hAnsi="Preeti" w:cs="Kalimati"/>
                <w:color w:val="000000"/>
                <w:sz w:val="24"/>
                <w:szCs w:val="24"/>
              </w:rPr>
            </w:pPr>
            <w:r w:rsidRPr="005F47D6">
              <w:rPr>
                <w:rFonts w:ascii="Preeti" w:eastAsia="Times New Roman" w:hAnsi="Preeti" w:cs="Kalimati"/>
                <w:color w:val="000000"/>
                <w:sz w:val="24"/>
                <w:szCs w:val="24"/>
              </w:rPr>
              <w:t>@</w:t>
            </w:r>
            <w:r>
              <w:rPr>
                <w:rFonts w:ascii="Preeti" w:eastAsia="Times New Roman" w:hAnsi="Preeti" w:cs="Kalimati"/>
                <w:color w:val="000000"/>
                <w:sz w:val="24"/>
                <w:szCs w:val="24"/>
              </w:rPr>
              <w:t>!</w:t>
            </w:r>
          </w:p>
        </w:tc>
        <w:tc>
          <w:tcPr>
            <w:tcW w:w="1025" w:type="pct"/>
          </w:tcPr>
          <w:p w14:paraId="2A9D69B4" w14:textId="77777777" w:rsidR="002107BB" w:rsidRPr="00216D65" w:rsidRDefault="002107BB" w:rsidP="002107BB">
            <w:pP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हरियाली प्रवन्ध</w:t>
            </w:r>
            <w:r>
              <w:rPr>
                <w:rFonts w:ascii="Preeti" w:eastAsia="Times New Roman" w:hAnsi="Preeti" w:cs="Kalimati" w:hint="cs"/>
                <w:color w:val="000000"/>
                <w:sz w:val="18"/>
                <w:szCs w:val="18"/>
                <w:cs/>
              </w:rPr>
              <w:t>न</w:t>
            </w:r>
            <w:r w:rsidRPr="00216D65">
              <w:rPr>
                <w:rFonts w:ascii="Preeti" w:eastAsia="Times New Roman" w:hAnsi="Preeti" w:cs="Kalimati" w:hint="cs"/>
                <w:color w:val="000000"/>
                <w:sz w:val="18"/>
                <w:szCs w:val="18"/>
                <w:cs/>
              </w:rPr>
              <w:t xml:space="preserve"> कार्यक्रम</w:t>
            </w:r>
          </w:p>
        </w:tc>
        <w:tc>
          <w:tcPr>
            <w:tcW w:w="556" w:type="pct"/>
            <w:noWrap/>
          </w:tcPr>
          <w:p w14:paraId="73ECE8F1" w14:textId="77777777" w:rsidR="002107BB" w:rsidRPr="00216D65" w:rsidRDefault="002107BB" w:rsidP="002107BB">
            <w:pP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वडा</w:t>
            </w:r>
          </w:p>
        </w:tc>
        <w:tc>
          <w:tcPr>
            <w:tcW w:w="597" w:type="pct"/>
            <w:noWrap/>
          </w:tcPr>
          <w:p w14:paraId="62B15B7C" w14:textId="77777777" w:rsidR="002107BB" w:rsidRPr="00216D65" w:rsidRDefault="002107BB" w:rsidP="002107BB">
            <w:pPr>
              <w:jc w:val="cente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100000</w:t>
            </w:r>
          </w:p>
        </w:tc>
        <w:tc>
          <w:tcPr>
            <w:tcW w:w="517" w:type="pct"/>
            <w:noWrap/>
          </w:tcPr>
          <w:p w14:paraId="490FA0A7" w14:textId="77777777" w:rsidR="002107BB" w:rsidRPr="00216D65" w:rsidRDefault="002107BB" w:rsidP="002107BB">
            <w:pPr>
              <w:jc w:val="cente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10</w:t>
            </w:r>
          </w:p>
        </w:tc>
        <w:tc>
          <w:tcPr>
            <w:tcW w:w="1050" w:type="pct"/>
          </w:tcPr>
          <w:p w14:paraId="77930320" w14:textId="77777777" w:rsidR="002107BB" w:rsidRPr="00216D65" w:rsidRDefault="002107BB" w:rsidP="002107BB">
            <w:pP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 xml:space="preserve">होर्डिङ वोर्ड राख्ने </w:t>
            </w:r>
          </w:p>
        </w:tc>
        <w:tc>
          <w:tcPr>
            <w:tcW w:w="642" w:type="pct"/>
          </w:tcPr>
          <w:p w14:paraId="5DEBE85F" w14:textId="77777777" w:rsidR="002107BB" w:rsidRPr="00216D65" w:rsidRDefault="002107BB" w:rsidP="002107BB">
            <w:pPr>
              <w:jc w:val="cente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100000</w:t>
            </w:r>
          </w:p>
        </w:tc>
        <w:tc>
          <w:tcPr>
            <w:tcW w:w="299" w:type="pct"/>
            <w:noWrap/>
          </w:tcPr>
          <w:p w14:paraId="3E3E6731" w14:textId="77777777" w:rsidR="002107BB" w:rsidRPr="00216D65" w:rsidRDefault="002107BB" w:rsidP="002107BB">
            <w:pPr>
              <w:jc w:val="center"/>
              <w:rPr>
                <w:rFonts w:ascii="Preeti" w:eastAsia="Times New Roman" w:hAnsi="Preeti" w:cs="Kalimati"/>
                <w:color w:val="000000"/>
                <w:sz w:val="18"/>
                <w:szCs w:val="18"/>
              </w:rPr>
            </w:pPr>
            <w:r w:rsidRPr="00216D65">
              <w:rPr>
                <w:rFonts w:ascii="Preeti" w:eastAsia="Times New Roman" w:hAnsi="Preeti" w:cs="Kalimati" w:hint="cs"/>
                <w:color w:val="000000"/>
                <w:sz w:val="18"/>
                <w:szCs w:val="18"/>
                <w:cs/>
              </w:rPr>
              <w:t>10</w:t>
            </w:r>
          </w:p>
        </w:tc>
      </w:tr>
      <w:tr w:rsidR="002107BB" w:rsidRPr="00635B11" w14:paraId="5695D6A3" w14:textId="77777777" w:rsidTr="00D751C9">
        <w:trPr>
          <w:trHeight w:val="960"/>
        </w:trPr>
        <w:tc>
          <w:tcPr>
            <w:tcW w:w="314" w:type="pct"/>
            <w:noWrap/>
          </w:tcPr>
          <w:p w14:paraId="3C0FE2A3" w14:textId="672CED99" w:rsidR="002107BB" w:rsidRPr="000571D5" w:rsidRDefault="002107BB" w:rsidP="002107BB">
            <w:pPr>
              <w:jc w:val="center"/>
              <w:rPr>
                <w:rFonts w:ascii="Preeti" w:eastAsia="Times New Roman" w:hAnsi="Preeti" w:cs="Kalimati"/>
                <w:color w:val="000000"/>
                <w:sz w:val="18"/>
                <w:szCs w:val="18"/>
              </w:rPr>
            </w:pPr>
            <w:r>
              <w:rPr>
                <w:rFonts w:ascii="Preeti" w:eastAsia="Times New Roman" w:hAnsi="Preeti" w:cs="Kalimati" w:hint="cs"/>
                <w:color w:val="000000"/>
                <w:sz w:val="18"/>
                <w:szCs w:val="18"/>
                <w:cs/>
              </w:rPr>
              <w:t>२२</w:t>
            </w:r>
          </w:p>
        </w:tc>
        <w:tc>
          <w:tcPr>
            <w:tcW w:w="1025" w:type="pct"/>
          </w:tcPr>
          <w:p w14:paraId="48765B5C" w14:textId="77777777" w:rsidR="002107BB" w:rsidRPr="000571D5" w:rsidRDefault="002107BB" w:rsidP="002107BB">
            <w:pP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डम्पिङ साइड जाने बाटोमा ड्रेन निर्माण</w:t>
            </w:r>
          </w:p>
        </w:tc>
        <w:tc>
          <w:tcPr>
            <w:tcW w:w="556" w:type="pct"/>
            <w:noWrap/>
          </w:tcPr>
          <w:p w14:paraId="7F9BB195" w14:textId="77777777" w:rsidR="002107BB" w:rsidRPr="000571D5" w:rsidRDefault="002107BB" w:rsidP="002107BB">
            <w:pP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वडा</w:t>
            </w:r>
          </w:p>
        </w:tc>
        <w:tc>
          <w:tcPr>
            <w:tcW w:w="597" w:type="pct"/>
            <w:noWrap/>
          </w:tcPr>
          <w:p w14:paraId="12F8A72E" w14:textId="77777777" w:rsidR="002107BB" w:rsidRPr="000571D5" w:rsidRDefault="002107BB" w:rsidP="002107BB">
            <w:pPr>
              <w:jc w:val="cente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150000</w:t>
            </w:r>
          </w:p>
        </w:tc>
        <w:tc>
          <w:tcPr>
            <w:tcW w:w="517" w:type="pct"/>
            <w:noWrap/>
          </w:tcPr>
          <w:p w14:paraId="68324189" w14:textId="77777777" w:rsidR="002107BB" w:rsidRPr="000571D5" w:rsidRDefault="002107BB" w:rsidP="002107BB">
            <w:pPr>
              <w:jc w:val="cente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10</w:t>
            </w:r>
          </w:p>
        </w:tc>
        <w:tc>
          <w:tcPr>
            <w:tcW w:w="1050" w:type="pct"/>
          </w:tcPr>
          <w:p w14:paraId="6B091CF4" w14:textId="015DBBF2" w:rsidR="002107BB" w:rsidRPr="000571D5" w:rsidRDefault="002107BB" w:rsidP="002107BB">
            <w:pP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गोलमतीको घरदेखि पुर्व ड्रेन निर्माण कार्य</w:t>
            </w:r>
          </w:p>
        </w:tc>
        <w:tc>
          <w:tcPr>
            <w:tcW w:w="642" w:type="pct"/>
          </w:tcPr>
          <w:p w14:paraId="57A8A3F7" w14:textId="77777777" w:rsidR="002107BB" w:rsidRPr="000571D5" w:rsidRDefault="002107BB" w:rsidP="002107BB">
            <w:pPr>
              <w:jc w:val="cente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150000</w:t>
            </w:r>
          </w:p>
        </w:tc>
        <w:tc>
          <w:tcPr>
            <w:tcW w:w="299" w:type="pct"/>
            <w:noWrap/>
          </w:tcPr>
          <w:p w14:paraId="7BA72726" w14:textId="77777777" w:rsidR="002107BB" w:rsidRPr="000571D5" w:rsidRDefault="002107BB" w:rsidP="002107BB">
            <w:pPr>
              <w:jc w:val="center"/>
              <w:rPr>
                <w:rFonts w:ascii="Preeti" w:eastAsia="Times New Roman" w:hAnsi="Preeti" w:cs="Kalimati"/>
                <w:color w:val="000000"/>
                <w:sz w:val="18"/>
                <w:szCs w:val="18"/>
              </w:rPr>
            </w:pPr>
            <w:r w:rsidRPr="000571D5">
              <w:rPr>
                <w:rFonts w:ascii="Preeti" w:eastAsia="Times New Roman" w:hAnsi="Preeti" w:cs="Kalimati" w:hint="cs"/>
                <w:color w:val="000000"/>
                <w:sz w:val="18"/>
                <w:szCs w:val="18"/>
                <w:cs/>
              </w:rPr>
              <w:t>10</w:t>
            </w:r>
          </w:p>
        </w:tc>
      </w:tr>
      <w:tr w:rsidR="002107BB" w:rsidRPr="00635B11" w14:paraId="6BD96156" w14:textId="77777777" w:rsidTr="00D751C9">
        <w:trPr>
          <w:trHeight w:val="960"/>
        </w:trPr>
        <w:tc>
          <w:tcPr>
            <w:tcW w:w="314" w:type="pct"/>
            <w:noWrap/>
          </w:tcPr>
          <w:p w14:paraId="4D58128A" w14:textId="4AF03259" w:rsidR="002107BB" w:rsidRPr="006C287B" w:rsidRDefault="002107BB" w:rsidP="002107BB">
            <w:pPr>
              <w:jc w:val="center"/>
              <w:rPr>
                <w:rFonts w:ascii="Preeti" w:eastAsia="Times New Roman" w:hAnsi="Preeti" w:cs="Kalimati"/>
                <w:color w:val="000000"/>
                <w:sz w:val="18"/>
                <w:szCs w:val="18"/>
              </w:rPr>
            </w:pPr>
            <w:r w:rsidRPr="006C287B">
              <w:rPr>
                <w:rFonts w:ascii="Preeti" w:eastAsia="Times New Roman" w:hAnsi="Preeti" w:cs="Kalimati" w:hint="cs"/>
                <w:color w:val="000000"/>
                <w:sz w:val="18"/>
                <w:szCs w:val="18"/>
                <w:cs/>
              </w:rPr>
              <w:t>२</w:t>
            </w:r>
            <w:r>
              <w:rPr>
                <w:rFonts w:ascii="Preeti" w:eastAsia="Times New Roman" w:hAnsi="Preeti" w:cs="Kalimati" w:hint="cs"/>
                <w:color w:val="000000"/>
                <w:sz w:val="18"/>
                <w:szCs w:val="18"/>
                <w:cs/>
              </w:rPr>
              <w:t>३</w:t>
            </w:r>
          </w:p>
        </w:tc>
        <w:tc>
          <w:tcPr>
            <w:tcW w:w="1025" w:type="pct"/>
          </w:tcPr>
          <w:p w14:paraId="46CC247B" w14:textId="77777777" w:rsidR="002107BB" w:rsidRPr="00D4265E" w:rsidRDefault="002107BB" w:rsidP="002107BB">
            <w:pP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गणेश मन्दिर पुर्वका विभिन्न शाखा बाटाहरु ग्रावेल</w:t>
            </w:r>
          </w:p>
        </w:tc>
        <w:tc>
          <w:tcPr>
            <w:tcW w:w="556" w:type="pct"/>
            <w:noWrap/>
          </w:tcPr>
          <w:p w14:paraId="20A04F30" w14:textId="77777777" w:rsidR="002107BB" w:rsidRPr="00D4265E" w:rsidRDefault="002107BB" w:rsidP="002107BB">
            <w:pP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वडा</w:t>
            </w:r>
          </w:p>
        </w:tc>
        <w:tc>
          <w:tcPr>
            <w:tcW w:w="597" w:type="pct"/>
            <w:noWrap/>
          </w:tcPr>
          <w:p w14:paraId="410AA95F" w14:textId="77777777" w:rsidR="002107BB" w:rsidRPr="00D4265E" w:rsidRDefault="002107BB" w:rsidP="002107BB">
            <w:pPr>
              <w:jc w:val="cente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100000</w:t>
            </w:r>
          </w:p>
        </w:tc>
        <w:tc>
          <w:tcPr>
            <w:tcW w:w="517" w:type="pct"/>
            <w:noWrap/>
          </w:tcPr>
          <w:p w14:paraId="51107F8C" w14:textId="77777777" w:rsidR="002107BB" w:rsidRPr="00D4265E" w:rsidRDefault="002107BB" w:rsidP="002107BB">
            <w:pPr>
              <w:jc w:val="cente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10</w:t>
            </w:r>
          </w:p>
        </w:tc>
        <w:tc>
          <w:tcPr>
            <w:tcW w:w="1050" w:type="pct"/>
          </w:tcPr>
          <w:p w14:paraId="00F9F621" w14:textId="03FFD9F5" w:rsidR="002107BB" w:rsidRPr="00D4265E" w:rsidRDefault="002107BB" w:rsidP="002107BB">
            <w:pP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ललिता चौधरीको घर छेउ प्रोटेक्सनवाल र</w:t>
            </w:r>
            <w:r>
              <w:rPr>
                <w:rFonts w:ascii="Preeti" w:eastAsia="Times New Roman" w:hAnsi="Preeti" w:cs="Kalimati"/>
                <w:color w:val="000000"/>
                <w:sz w:val="18"/>
                <w:szCs w:val="18"/>
              </w:rPr>
              <w:t xml:space="preserve"> </w:t>
            </w:r>
            <w:r w:rsidRPr="00D4265E">
              <w:rPr>
                <w:rFonts w:ascii="Preeti" w:eastAsia="Times New Roman" w:hAnsi="Preeti" w:cs="Kalimati" w:hint="cs"/>
                <w:color w:val="000000"/>
                <w:sz w:val="18"/>
                <w:szCs w:val="18"/>
                <w:cs/>
              </w:rPr>
              <w:t>ग्रावेल कार्य</w:t>
            </w:r>
          </w:p>
        </w:tc>
        <w:tc>
          <w:tcPr>
            <w:tcW w:w="642" w:type="pct"/>
          </w:tcPr>
          <w:p w14:paraId="1064026B" w14:textId="77777777" w:rsidR="002107BB" w:rsidRPr="00D4265E" w:rsidRDefault="002107BB" w:rsidP="002107BB">
            <w:pPr>
              <w:jc w:val="center"/>
              <w:rPr>
                <w:rFonts w:ascii="Preeti" w:eastAsia="Times New Roman" w:hAnsi="Preeti" w:cs="Kalimati"/>
                <w:color w:val="000000"/>
                <w:sz w:val="18"/>
                <w:szCs w:val="18"/>
              </w:rPr>
            </w:pPr>
            <w:r w:rsidRPr="00D4265E">
              <w:rPr>
                <w:rFonts w:ascii="Preeti" w:eastAsia="Times New Roman" w:hAnsi="Preeti" w:cs="Kalimati" w:hint="cs"/>
                <w:color w:val="000000"/>
                <w:sz w:val="18"/>
                <w:szCs w:val="18"/>
                <w:cs/>
              </w:rPr>
              <w:t>100000</w:t>
            </w:r>
          </w:p>
        </w:tc>
        <w:tc>
          <w:tcPr>
            <w:tcW w:w="299" w:type="pct"/>
            <w:noWrap/>
          </w:tcPr>
          <w:p w14:paraId="67BD7FB6" w14:textId="77777777" w:rsidR="002107BB" w:rsidRPr="00D4265E" w:rsidRDefault="002107BB" w:rsidP="002107BB">
            <w:pPr>
              <w:jc w:val="center"/>
              <w:rPr>
                <w:rFonts w:ascii="Preeti" w:eastAsia="Times New Roman" w:hAnsi="Preeti" w:cs="Kalimati"/>
                <w:color w:val="000000"/>
                <w:sz w:val="18"/>
                <w:szCs w:val="18"/>
              </w:rPr>
            </w:pPr>
          </w:p>
        </w:tc>
      </w:tr>
      <w:tr w:rsidR="002107BB" w:rsidRPr="00635B11" w14:paraId="2B32ADD5" w14:textId="77777777" w:rsidTr="00D751C9">
        <w:trPr>
          <w:trHeight w:val="960"/>
        </w:trPr>
        <w:tc>
          <w:tcPr>
            <w:tcW w:w="314" w:type="pct"/>
            <w:noWrap/>
          </w:tcPr>
          <w:p w14:paraId="0D781E46" w14:textId="5209C6B4" w:rsidR="002107BB" w:rsidRPr="006C287B" w:rsidRDefault="002107BB" w:rsidP="002107BB">
            <w:pPr>
              <w:jc w:val="center"/>
              <w:rPr>
                <w:rFonts w:ascii="Preeti" w:eastAsia="Times New Roman" w:hAnsi="Preeti" w:cs="Kalimati"/>
                <w:color w:val="000000"/>
                <w:sz w:val="18"/>
                <w:szCs w:val="18"/>
              </w:rPr>
            </w:pPr>
            <w:r w:rsidRPr="006C287B">
              <w:rPr>
                <w:rFonts w:ascii="Preeti" w:eastAsia="Times New Roman" w:hAnsi="Preeti" w:cs="Kalimati" w:hint="cs"/>
                <w:color w:val="000000"/>
                <w:sz w:val="18"/>
                <w:szCs w:val="18"/>
                <w:cs/>
              </w:rPr>
              <w:t>२</w:t>
            </w:r>
            <w:r>
              <w:rPr>
                <w:rFonts w:ascii="Preeti" w:eastAsia="Times New Roman" w:hAnsi="Preeti" w:cs="Kalimati" w:hint="cs"/>
                <w:color w:val="000000"/>
                <w:sz w:val="18"/>
                <w:szCs w:val="18"/>
                <w:cs/>
              </w:rPr>
              <w:t>४</w:t>
            </w:r>
          </w:p>
        </w:tc>
        <w:tc>
          <w:tcPr>
            <w:tcW w:w="1025" w:type="pct"/>
          </w:tcPr>
          <w:p w14:paraId="542E2AFC" w14:textId="09593179" w:rsidR="002107BB" w:rsidRPr="00CA0F58" w:rsidRDefault="002107BB" w:rsidP="002107BB">
            <w:pP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मुसहरी कल्भर्टदेखि उत्तर पश्चिम बाटाहरु ग्रावेल</w:t>
            </w:r>
          </w:p>
        </w:tc>
        <w:tc>
          <w:tcPr>
            <w:tcW w:w="556" w:type="pct"/>
            <w:noWrap/>
          </w:tcPr>
          <w:p w14:paraId="0A33F14C" w14:textId="77777777" w:rsidR="002107BB" w:rsidRPr="00CA0F58" w:rsidRDefault="002107BB" w:rsidP="002107BB">
            <w:pP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वडा</w:t>
            </w:r>
          </w:p>
        </w:tc>
        <w:tc>
          <w:tcPr>
            <w:tcW w:w="597" w:type="pct"/>
            <w:noWrap/>
          </w:tcPr>
          <w:p w14:paraId="05BCABBB" w14:textId="77777777" w:rsidR="002107BB" w:rsidRPr="00CA0F58" w:rsidRDefault="002107BB" w:rsidP="002107BB">
            <w:pPr>
              <w:jc w:val="cente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100000</w:t>
            </w:r>
          </w:p>
        </w:tc>
        <w:tc>
          <w:tcPr>
            <w:tcW w:w="517" w:type="pct"/>
            <w:noWrap/>
          </w:tcPr>
          <w:p w14:paraId="3214E479" w14:textId="77777777" w:rsidR="002107BB" w:rsidRPr="00CA0F58" w:rsidRDefault="002107BB" w:rsidP="002107BB">
            <w:pPr>
              <w:jc w:val="cente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10</w:t>
            </w:r>
          </w:p>
        </w:tc>
        <w:tc>
          <w:tcPr>
            <w:tcW w:w="1050" w:type="pct"/>
          </w:tcPr>
          <w:p w14:paraId="668DD0FE" w14:textId="77777777" w:rsidR="002107BB" w:rsidRPr="00CA0F58" w:rsidRDefault="002107BB" w:rsidP="002107BB">
            <w:pP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वडा कार्यलय छेउमा प्रोटेक्सनवाल र माटो पुर्ने कार्य</w:t>
            </w:r>
          </w:p>
        </w:tc>
        <w:tc>
          <w:tcPr>
            <w:tcW w:w="642" w:type="pct"/>
          </w:tcPr>
          <w:p w14:paraId="699794B6" w14:textId="77777777" w:rsidR="002107BB" w:rsidRPr="00CA0F58" w:rsidRDefault="002107BB" w:rsidP="002107BB">
            <w:pPr>
              <w:jc w:val="cente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100000</w:t>
            </w:r>
          </w:p>
        </w:tc>
        <w:tc>
          <w:tcPr>
            <w:tcW w:w="299" w:type="pct"/>
            <w:noWrap/>
          </w:tcPr>
          <w:p w14:paraId="7730EE4B" w14:textId="77777777" w:rsidR="002107BB" w:rsidRPr="00CA0F58" w:rsidRDefault="002107BB" w:rsidP="002107BB">
            <w:pPr>
              <w:jc w:val="center"/>
              <w:rPr>
                <w:rFonts w:ascii="Preeti" w:eastAsia="Times New Roman" w:hAnsi="Preeti" w:cs="Kalimati"/>
                <w:color w:val="000000"/>
                <w:sz w:val="18"/>
                <w:szCs w:val="18"/>
              </w:rPr>
            </w:pPr>
            <w:r w:rsidRPr="00CA0F58">
              <w:rPr>
                <w:rFonts w:ascii="Preeti" w:eastAsia="Times New Roman" w:hAnsi="Preeti" w:cs="Kalimati" w:hint="cs"/>
                <w:color w:val="000000"/>
                <w:sz w:val="18"/>
                <w:szCs w:val="18"/>
                <w:cs/>
              </w:rPr>
              <w:t>10</w:t>
            </w:r>
          </w:p>
        </w:tc>
      </w:tr>
      <w:tr w:rsidR="002107BB" w:rsidRPr="00635B11" w14:paraId="391A9A88" w14:textId="77777777" w:rsidTr="00D751C9">
        <w:trPr>
          <w:trHeight w:val="960"/>
        </w:trPr>
        <w:tc>
          <w:tcPr>
            <w:tcW w:w="314" w:type="pct"/>
            <w:noWrap/>
          </w:tcPr>
          <w:p w14:paraId="52437E26" w14:textId="40181F4F" w:rsidR="002107BB" w:rsidRPr="006C287B" w:rsidRDefault="002107BB" w:rsidP="002107BB">
            <w:pPr>
              <w:jc w:val="center"/>
              <w:rPr>
                <w:rFonts w:ascii="Preeti" w:eastAsia="Times New Roman" w:hAnsi="Preeti" w:cs="Kalimati"/>
                <w:color w:val="000000"/>
                <w:sz w:val="18"/>
                <w:szCs w:val="18"/>
              </w:rPr>
            </w:pPr>
            <w:r w:rsidRPr="006C287B">
              <w:rPr>
                <w:rFonts w:ascii="Preeti" w:eastAsia="Times New Roman" w:hAnsi="Preeti" w:cs="Kalimati" w:hint="cs"/>
                <w:color w:val="000000"/>
                <w:sz w:val="18"/>
                <w:szCs w:val="18"/>
                <w:cs/>
              </w:rPr>
              <w:t>२</w:t>
            </w:r>
            <w:r>
              <w:rPr>
                <w:rFonts w:ascii="Preeti" w:eastAsia="Times New Roman" w:hAnsi="Preeti" w:cs="Kalimati" w:hint="cs"/>
                <w:color w:val="000000"/>
                <w:sz w:val="18"/>
                <w:szCs w:val="18"/>
                <w:cs/>
              </w:rPr>
              <w:t>५</w:t>
            </w:r>
          </w:p>
        </w:tc>
        <w:tc>
          <w:tcPr>
            <w:tcW w:w="1025" w:type="pct"/>
          </w:tcPr>
          <w:p w14:paraId="024B535F"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 xml:space="preserve">k/Lnfn </w:t>
            </w:r>
            <w:proofErr w:type="gramStart"/>
            <w:r>
              <w:rPr>
                <w:rFonts w:ascii="Preeti" w:eastAsia="Times New Roman" w:hAnsi="Preeti" w:cs="Kalimati"/>
                <w:color w:val="000000"/>
                <w:sz w:val="24"/>
                <w:szCs w:val="24"/>
              </w:rPr>
              <w:t>rf}w</w:t>
            </w:r>
            <w:proofErr w:type="gramEnd"/>
            <w:r>
              <w:rPr>
                <w:rFonts w:ascii="Preeti" w:eastAsia="Times New Roman" w:hAnsi="Preeti" w:cs="Kalimati"/>
                <w:color w:val="000000"/>
                <w:sz w:val="24"/>
                <w:szCs w:val="24"/>
              </w:rPr>
              <w:t>/Lsf] 3/ klZrd hfg] af6f] 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tyf u|fe]n</w:t>
            </w:r>
          </w:p>
        </w:tc>
        <w:tc>
          <w:tcPr>
            <w:tcW w:w="556" w:type="pct"/>
            <w:noWrap/>
          </w:tcPr>
          <w:p w14:paraId="1ECA15A4"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49ACFBE9"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0C49077E"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tcPr>
          <w:p w14:paraId="68B12B30" w14:textId="77777777" w:rsidR="002107BB" w:rsidRDefault="002107BB" w:rsidP="002107BB">
            <w:pPr>
              <w:rPr>
                <w:rFonts w:ascii="Preeti" w:eastAsia="Times New Roman" w:hAnsi="Preeti" w:cs="Kalimati"/>
                <w:color w:val="000000"/>
                <w:sz w:val="24"/>
                <w:szCs w:val="24"/>
              </w:rPr>
            </w:pPr>
            <w:r>
              <w:rPr>
                <w:rFonts w:ascii="Preeti" w:eastAsia="Times New Roman" w:hAnsi="Preeti" w:cs="Kalimati"/>
                <w:color w:val="000000"/>
                <w:sz w:val="24"/>
                <w:szCs w:val="24"/>
              </w:rPr>
              <w:t xml:space="preserve">k/Lnfn </w:t>
            </w:r>
            <w:proofErr w:type="gramStart"/>
            <w:r>
              <w:rPr>
                <w:rFonts w:ascii="Preeti" w:eastAsia="Times New Roman" w:hAnsi="Preeti" w:cs="Kalimati"/>
                <w:color w:val="000000"/>
                <w:sz w:val="24"/>
                <w:szCs w:val="24"/>
              </w:rPr>
              <w:t>rf}w</w:t>
            </w:r>
            <w:proofErr w:type="gramEnd"/>
            <w:r>
              <w:rPr>
                <w:rFonts w:ascii="Preeti" w:eastAsia="Times New Roman" w:hAnsi="Preeti" w:cs="Kalimati"/>
                <w:color w:val="000000"/>
                <w:sz w:val="24"/>
                <w:szCs w:val="24"/>
              </w:rPr>
              <w:t>/Lsf] 3/ pQ/ hfg] af6f] 8</w:t>
            </w:r>
            <w:r>
              <w:rPr>
                <w:rFonts w:ascii="PCS NEPALI" w:eastAsia="Times New Roman" w:hAnsi="PCS NEPALI" w:cs="Kalimati"/>
                <w:color w:val="000000"/>
                <w:sz w:val="24"/>
                <w:szCs w:val="24"/>
              </w:rPr>
              <w:t>&lt;</w:t>
            </w:r>
            <w:r>
              <w:rPr>
                <w:rFonts w:ascii="Preeti" w:eastAsia="Times New Roman" w:hAnsi="Preeti" w:cs="Kalimati"/>
                <w:color w:val="000000"/>
                <w:sz w:val="24"/>
                <w:szCs w:val="24"/>
              </w:rPr>
              <w:t>]g tyf u|fe]n</w:t>
            </w:r>
          </w:p>
        </w:tc>
        <w:tc>
          <w:tcPr>
            <w:tcW w:w="642" w:type="pct"/>
          </w:tcPr>
          <w:p w14:paraId="6FD2B60A"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299" w:type="pct"/>
            <w:noWrap/>
          </w:tcPr>
          <w:p w14:paraId="019E832A" w14:textId="77777777" w:rsidR="002107BB" w:rsidRDefault="002107BB" w:rsidP="002107BB">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2107BB" w:rsidRPr="007A610F" w14:paraId="1D012E70" w14:textId="77777777" w:rsidTr="00D751C9">
        <w:trPr>
          <w:trHeight w:val="960"/>
        </w:trPr>
        <w:tc>
          <w:tcPr>
            <w:tcW w:w="314" w:type="pct"/>
            <w:noWrap/>
          </w:tcPr>
          <w:p w14:paraId="641A5972" w14:textId="771E948E" w:rsidR="002107BB" w:rsidRPr="007A610F" w:rsidRDefault="002107BB" w:rsidP="002107BB">
            <w:pPr>
              <w:jc w:val="center"/>
              <w:rPr>
                <w:rFonts w:ascii="Preeti" w:eastAsia="Times New Roman" w:hAnsi="Preeti" w:cs="Kalimati"/>
                <w:color w:val="000000"/>
                <w:sz w:val="28"/>
                <w:szCs w:val="28"/>
                <w:cs/>
              </w:rPr>
            </w:pPr>
            <w:r w:rsidRPr="007A610F">
              <w:rPr>
                <w:rFonts w:ascii="Preeti" w:eastAsia="Times New Roman" w:hAnsi="Preeti" w:cs="Kalimati"/>
                <w:color w:val="000000"/>
                <w:sz w:val="28"/>
                <w:szCs w:val="28"/>
              </w:rPr>
              <w:t>@</w:t>
            </w:r>
            <w:r>
              <w:rPr>
                <w:rFonts w:ascii="Preeti" w:eastAsia="Times New Roman" w:hAnsi="Preeti" w:cs="Kalimati"/>
                <w:color w:val="000000"/>
                <w:sz w:val="28"/>
                <w:szCs w:val="28"/>
              </w:rPr>
              <w:t>^</w:t>
            </w:r>
          </w:p>
        </w:tc>
        <w:tc>
          <w:tcPr>
            <w:tcW w:w="1025" w:type="pct"/>
          </w:tcPr>
          <w:p w14:paraId="61E65B08" w14:textId="51C12F88" w:rsidR="002107BB" w:rsidRPr="007A610F" w:rsidRDefault="002107BB" w:rsidP="002107BB">
            <w:pPr>
              <w:rPr>
                <w:rFonts w:ascii="Preeti" w:eastAsia="Times New Roman" w:hAnsi="Preeti" w:cs="Kalimati"/>
                <w:color w:val="000000"/>
                <w:sz w:val="28"/>
                <w:szCs w:val="28"/>
              </w:rPr>
            </w:pPr>
            <w:r w:rsidRPr="007A610F">
              <w:rPr>
                <w:rFonts w:ascii="Preeti" w:eastAsia="Times New Roman" w:hAnsi="Preeti" w:cs="Kalimati"/>
                <w:color w:val="000000"/>
                <w:sz w:val="28"/>
                <w:szCs w:val="28"/>
              </w:rPr>
              <w:t>k|</w:t>
            </w:r>
            <w:r>
              <w:rPr>
                <w:rFonts w:ascii="Preeti" w:eastAsia="Times New Roman" w:hAnsi="Preeti" w:cs="Kalimati"/>
                <w:color w:val="000000"/>
                <w:sz w:val="28"/>
                <w:szCs w:val="28"/>
              </w:rPr>
              <w:t xml:space="preserve">ult rf}sdf yf? </w:t>
            </w:r>
            <w:proofErr w:type="gramStart"/>
            <w:r>
              <w:rPr>
                <w:rFonts w:ascii="Preeti" w:eastAsia="Times New Roman" w:hAnsi="Preeti" w:cs="Kalimati"/>
                <w:color w:val="000000"/>
                <w:sz w:val="28"/>
                <w:szCs w:val="28"/>
              </w:rPr>
              <w:t>;+</w:t>
            </w:r>
            <w:proofErr w:type="gramEnd"/>
            <w:r>
              <w:rPr>
                <w:rFonts w:ascii="Preeti" w:eastAsia="Times New Roman" w:hAnsi="Preeti" w:cs="Kalimati"/>
                <w:color w:val="000000"/>
                <w:sz w:val="28"/>
                <w:szCs w:val="28"/>
              </w:rPr>
              <w:t xml:space="preserve">:s[[lt emNsg] k|ltdf lgdf{0f </w:t>
            </w:r>
          </w:p>
        </w:tc>
        <w:tc>
          <w:tcPr>
            <w:tcW w:w="556" w:type="pct"/>
            <w:noWrap/>
          </w:tcPr>
          <w:p w14:paraId="5D3F1BF8" w14:textId="532996BE" w:rsidR="002107BB" w:rsidRPr="007A610F" w:rsidRDefault="002107BB" w:rsidP="002107BB">
            <w:pPr>
              <w:rPr>
                <w:rFonts w:ascii="Preeti" w:eastAsia="Times New Roman" w:hAnsi="Preeti" w:cs="Kalimati"/>
                <w:color w:val="000000"/>
                <w:sz w:val="28"/>
                <w:szCs w:val="28"/>
              </w:rPr>
            </w:pPr>
            <w:r>
              <w:rPr>
                <w:rFonts w:ascii="Preeti" w:eastAsia="Times New Roman" w:hAnsi="Preeti" w:cs="Kalimati"/>
                <w:color w:val="000000"/>
                <w:sz w:val="28"/>
                <w:szCs w:val="28"/>
              </w:rPr>
              <w:t>j8f</w:t>
            </w:r>
          </w:p>
        </w:tc>
        <w:tc>
          <w:tcPr>
            <w:tcW w:w="597" w:type="pct"/>
            <w:noWrap/>
          </w:tcPr>
          <w:p w14:paraId="5920DFAB" w14:textId="7CB282FF" w:rsidR="002107BB" w:rsidRPr="007A610F" w:rsidRDefault="002107BB" w:rsidP="002107BB">
            <w:pPr>
              <w:jc w:val="center"/>
              <w:rPr>
                <w:rFonts w:ascii="Preeti" w:eastAsia="Times New Roman" w:hAnsi="Preeti" w:cs="Kalimati"/>
                <w:color w:val="000000"/>
                <w:sz w:val="28"/>
                <w:szCs w:val="28"/>
              </w:rPr>
            </w:pPr>
            <w:r>
              <w:rPr>
                <w:rFonts w:ascii="Preeti" w:eastAsia="Times New Roman" w:hAnsi="Preeti" w:cs="Kalimati"/>
                <w:color w:val="000000"/>
                <w:sz w:val="28"/>
                <w:szCs w:val="28"/>
              </w:rPr>
              <w:t>!)))))</w:t>
            </w:r>
          </w:p>
        </w:tc>
        <w:tc>
          <w:tcPr>
            <w:tcW w:w="517" w:type="pct"/>
            <w:noWrap/>
          </w:tcPr>
          <w:p w14:paraId="5D319682" w14:textId="48242BE3" w:rsidR="002107BB" w:rsidRPr="007A610F" w:rsidRDefault="002107BB" w:rsidP="002107BB">
            <w:pPr>
              <w:jc w:val="center"/>
              <w:rPr>
                <w:rFonts w:ascii="Preeti" w:eastAsia="Times New Roman" w:hAnsi="Preeti" w:cs="Kalimati"/>
                <w:color w:val="000000"/>
                <w:sz w:val="28"/>
                <w:szCs w:val="28"/>
              </w:rPr>
            </w:pPr>
            <w:r>
              <w:rPr>
                <w:rFonts w:ascii="Preeti" w:eastAsia="Times New Roman" w:hAnsi="Preeti" w:cs="Kalimati"/>
                <w:color w:val="000000"/>
                <w:sz w:val="28"/>
                <w:szCs w:val="28"/>
              </w:rPr>
              <w:t>!$</w:t>
            </w:r>
          </w:p>
        </w:tc>
        <w:tc>
          <w:tcPr>
            <w:tcW w:w="1050" w:type="pct"/>
          </w:tcPr>
          <w:p w14:paraId="5267EEF0" w14:textId="427574FA" w:rsidR="002107BB" w:rsidRPr="007A610F" w:rsidRDefault="002107BB" w:rsidP="002107BB">
            <w:pPr>
              <w:rPr>
                <w:rFonts w:ascii="Preeti" w:eastAsia="Times New Roman" w:hAnsi="Preeti" w:cs="Kalimati"/>
                <w:color w:val="000000"/>
                <w:sz w:val="28"/>
                <w:szCs w:val="28"/>
              </w:rPr>
            </w:pPr>
            <w:r>
              <w:rPr>
                <w:rFonts w:ascii="Preeti" w:eastAsia="Times New Roman" w:hAnsi="Preeti" w:cs="Kalimati"/>
                <w:color w:val="000000"/>
                <w:sz w:val="28"/>
                <w:szCs w:val="28"/>
              </w:rPr>
              <w:t>Xo'd kfOk vl/b</w:t>
            </w:r>
          </w:p>
        </w:tc>
        <w:tc>
          <w:tcPr>
            <w:tcW w:w="642" w:type="pct"/>
          </w:tcPr>
          <w:p w14:paraId="784654BC" w14:textId="0CCD92F8" w:rsidR="002107BB" w:rsidRPr="007A610F" w:rsidRDefault="002107BB" w:rsidP="002107BB">
            <w:pPr>
              <w:jc w:val="center"/>
              <w:rPr>
                <w:rFonts w:ascii="Preeti" w:eastAsia="Times New Roman" w:hAnsi="Preeti" w:cs="Kalimati"/>
                <w:color w:val="000000"/>
                <w:sz w:val="28"/>
                <w:szCs w:val="28"/>
              </w:rPr>
            </w:pPr>
            <w:r>
              <w:rPr>
                <w:rFonts w:ascii="Preeti" w:eastAsia="Times New Roman" w:hAnsi="Preeti" w:cs="Kalimati"/>
                <w:color w:val="000000"/>
                <w:sz w:val="28"/>
                <w:szCs w:val="28"/>
              </w:rPr>
              <w:t>!)))))</w:t>
            </w:r>
          </w:p>
        </w:tc>
        <w:tc>
          <w:tcPr>
            <w:tcW w:w="299" w:type="pct"/>
            <w:noWrap/>
          </w:tcPr>
          <w:p w14:paraId="3D2DB18C" w14:textId="458BF176" w:rsidR="002107BB" w:rsidRPr="007A610F" w:rsidRDefault="002107BB" w:rsidP="002107BB">
            <w:pPr>
              <w:jc w:val="center"/>
              <w:rPr>
                <w:rFonts w:ascii="Preeti" w:eastAsia="Times New Roman" w:hAnsi="Preeti" w:cs="Kalimati"/>
                <w:color w:val="000000"/>
                <w:sz w:val="28"/>
                <w:szCs w:val="28"/>
              </w:rPr>
            </w:pPr>
            <w:r>
              <w:rPr>
                <w:rFonts w:ascii="Preeti" w:eastAsia="Times New Roman" w:hAnsi="Preeti" w:cs="Kalimati"/>
                <w:color w:val="000000"/>
                <w:sz w:val="28"/>
                <w:szCs w:val="28"/>
              </w:rPr>
              <w:t>!$</w:t>
            </w:r>
          </w:p>
        </w:tc>
      </w:tr>
      <w:tr w:rsidR="002107BB" w:rsidRPr="00635B11" w14:paraId="2CA7C069" w14:textId="77777777" w:rsidTr="00D751C9">
        <w:trPr>
          <w:trHeight w:val="960"/>
        </w:trPr>
        <w:tc>
          <w:tcPr>
            <w:tcW w:w="314" w:type="pct"/>
            <w:noWrap/>
          </w:tcPr>
          <w:p w14:paraId="4CA716B1" w14:textId="29959EDF" w:rsidR="002107BB" w:rsidRPr="006C287B" w:rsidRDefault="002107BB" w:rsidP="002107BB">
            <w:pPr>
              <w:jc w:val="center"/>
              <w:rPr>
                <w:rFonts w:ascii="Preeti" w:eastAsia="Times New Roman" w:hAnsi="Preeti" w:cs="Kalimati"/>
                <w:color w:val="000000"/>
                <w:sz w:val="18"/>
                <w:szCs w:val="18"/>
                <w:cs/>
              </w:rPr>
            </w:pPr>
            <w:r w:rsidRPr="006C287B">
              <w:rPr>
                <w:rFonts w:ascii="Preeti" w:eastAsia="Times New Roman" w:hAnsi="Preeti" w:cs="Kalimati" w:hint="cs"/>
                <w:color w:val="000000"/>
                <w:sz w:val="18"/>
                <w:szCs w:val="18"/>
                <w:cs/>
              </w:rPr>
              <w:t>२</w:t>
            </w:r>
            <w:r>
              <w:rPr>
                <w:rFonts w:ascii="Preeti" w:eastAsia="Times New Roman" w:hAnsi="Preeti" w:cs="Kalimati" w:hint="cs"/>
                <w:color w:val="000000"/>
                <w:sz w:val="18"/>
                <w:szCs w:val="18"/>
                <w:cs/>
              </w:rPr>
              <w:t>७</w:t>
            </w:r>
          </w:p>
        </w:tc>
        <w:tc>
          <w:tcPr>
            <w:tcW w:w="1025" w:type="pct"/>
          </w:tcPr>
          <w:p w14:paraId="411E6DF3" w14:textId="77777777" w:rsidR="002107BB" w:rsidRPr="00107B0A" w:rsidRDefault="002107BB" w:rsidP="002107BB">
            <w:pP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सूचना संचार तथा सार्वजनिक कार्यक्रम</w:t>
            </w:r>
          </w:p>
        </w:tc>
        <w:tc>
          <w:tcPr>
            <w:tcW w:w="556" w:type="pct"/>
            <w:noWrap/>
          </w:tcPr>
          <w:p w14:paraId="476CE176" w14:textId="77777777" w:rsidR="002107BB" w:rsidRPr="00107B0A" w:rsidRDefault="002107BB" w:rsidP="002107BB">
            <w:pP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वडा</w:t>
            </w:r>
          </w:p>
        </w:tc>
        <w:tc>
          <w:tcPr>
            <w:tcW w:w="597" w:type="pct"/>
            <w:noWrap/>
          </w:tcPr>
          <w:p w14:paraId="37125212" w14:textId="77777777" w:rsidR="002107BB" w:rsidRPr="00107B0A" w:rsidRDefault="002107BB" w:rsidP="002107BB">
            <w:pPr>
              <w:jc w:val="cente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50000</w:t>
            </w:r>
          </w:p>
        </w:tc>
        <w:tc>
          <w:tcPr>
            <w:tcW w:w="517" w:type="pct"/>
            <w:noWrap/>
          </w:tcPr>
          <w:p w14:paraId="54E34D16" w14:textId="77777777" w:rsidR="002107BB" w:rsidRPr="00107B0A" w:rsidRDefault="002107BB" w:rsidP="002107BB">
            <w:pPr>
              <w:jc w:val="cente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15</w:t>
            </w:r>
          </w:p>
        </w:tc>
        <w:tc>
          <w:tcPr>
            <w:tcW w:w="1050" w:type="pct"/>
          </w:tcPr>
          <w:p w14:paraId="2F1128F3" w14:textId="77777777" w:rsidR="002107BB" w:rsidRPr="00107B0A" w:rsidRDefault="002107BB" w:rsidP="002107BB">
            <w:pP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विपत व्यवस्थापन</w:t>
            </w:r>
          </w:p>
        </w:tc>
        <w:tc>
          <w:tcPr>
            <w:tcW w:w="642" w:type="pct"/>
          </w:tcPr>
          <w:p w14:paraId="405CB198" w14:textId="77777777" w:rsidR="002107BB" w:rsidRPr="00107B0A" w:rsidRDefault="002107BB" w:rsidP="002107BB">
            <w:pPr>
              <w:jc w:val="cente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 xml:space="preserve">रकम थप </w:t>
            </w:r>
          </w:p>
          <w:p w14:paraId="3F15DA5A" w14:textId="77777777" w:rsidR="002107BB" w:rsidRPr="00107B0A" w:rsidRDefault="002107BB" w:rsidP="002107BB">
            <w:pPr>
              <w:jc w:val="cente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50000</w:t>
            </w:r>
          </w:p>
        </w:tc>
        <w:tc>
          <w:tcPr>
            <w:tcW w:w="299" w:type="pct"/>
            <w:noWrap/>
          </w:tcPr>
          <w:p w14:paraId="44668922" w14:textId="77777777" w:rsidR="002107BB" w:rsidRPr="00107B0A" w:rsidRDefault="002107BB" w:rsidP="002107BB">
            <w:pPr>
              <w:jc w:val="center"/>
              <w:rPr>
                <w:rFonts w:ascii="Preeti" w:eastAsia="Times New Roman" w:hAnsi="Preeti" w:cs="Kalimati"/>
                <w:color w:val="000000"/>
                <w:sz w:val="18"/>
                <w:szCs w:val="18"/>
              </w:rPr>
            </w:pPr>
            <w:r w:rsidRPr="00107B0A">
              <w:rPr>
                <w:rFonts w:ascii="Preeti" w:eastAsia="Times New Roman" w:hAnsi="Preeti" w:cs="Kalimati" w:hint="cs"/>
                <w:color w:val="000000"/>
                <w:sz w:val="18"/>
                <w:szCs w:val="18"/>
                <w:cs/>
              </w:rPr>
              <w:t>15</w:t>
            </w:r>
          </w:p>
        </w:tc>
      </w:tr>
      <w:tr w:rsidR="002107BB" w:rsidRPr="00635B11" w14:paraId="783E1E13" w14:textId="77777777" w:rsidTr="00D751C9">
        <w:trPr>
          <w:trHeight w:val="960"/>
        </w:trPr>
        <w:tc>
          <w:tcPr>
            <w:tcW w:w="314" w:type="pct"/>
            <w:noWrap/>
          </w:tcPr>
          <w:p w14:paraId="3A8D3491" w14:textId="1E3F2665" w:rsidR="002107BB" w:rsidRPr="006C287B" w:rsidRDefault="002107BB" w:rsidP="002107BB">
            <w:pPr>
              <w:jc w:val="center"/>
              <w:rPr>
                <w:rFonts w:ascii="Preeti" w:eastAsia="Times New Roman" w:hAnsi="Preeti" w:cs="Kalimati"/>
                <w:color w:val="000000"/>
                <w:sz w:val="18"/>
                <w:szCs w:val="18"/>
                <w:cs/>
              </w:rPr>
            </w:pPr>
            <w:r w:rsidRPr="006C287B">
              <w:rPr>
                <w:rFonts w:ascii="Preeti" w:eastAsia="Times New Roman" w:hAnsi="Preeti" w:cs="Kalimati" w:hint="cs"/>
                <w:color w:val="000000"/>
                <w:sz w:val="18"/>
                <w:szCs w:val="18"/>
                <w:cs/>
              </w:rPr>
              <w:lastRenderedPageBreak/>
              <w:t>२</w:t>
            </w:r>
            <w:r>
              <w:rPr>
                <w:rFonts w:ascii="Preeti" w:eastAsia="Times New Roman" w:hAnsi="Preeti" w:cs="Kalimati" w:hint="cs"/>
                <w:color w:val="000000"/>
                <w:sz w:val="18"/>
                <w:szCs w:val="18"/>
                <w:cs/>
              </w:rPr>
              <w:t>८</w:t>
            </w:r>
          </w:p>
        </w:tc>
        <w:tc>
          <w:tcPr>
            <w:tcW w:w="1025" w:type="pct"/>
          </w:tcPr>
          <w:p w14:paraId="56266FE6" w14:textId="77777777" w:rsidR="002107BB" w:rsidRPr="00A76499" w:rsidRDefault="002107BB" w:rsidP="002107BB">
            <w:pPr>
              <w:rPr>
                <w:rFonts w:ascii="Preeti" w:eastAsia="Times New Roman" w:hAnsi="Preeti" w:cs="Kalimati"/>
                <w:color w:val="000000"/>
                <w:sz w:val="18"/>
                <w:szCs w:val="18"/>
              </w:rPr>
            </w:pPr>
            <w:r w:rsidRPr="00A76499">
              <w:rPr>
                <w:rFonts w:eastAsia="Times New Roman" w:cs="Kalimati" w:hint="cs"/>
                <w:color w:val="000000"/>
                <w:sz w:val="18"/>
                <w:szCs w:val="18"/>
                <w:cs/>
              </w:rPr>
              <w:t>भवानीपुर साकेला थान रिङ शौचालय निर्माण</w:t>
            </w:r>
          </w:p>
        </w:tc>
        <w:tc>
          <w:tcPr>
            <w:tcW w:w="556" w:type="pct"/>
            <w:noWrap/>
            <w:vAlign w:val="center"/>
          </w:tcPr>
          <w:p w14:paraId="1B9FA080" w14:textId="77777777" w:rsidR="002107BB" w:rsidRPr="00A76499" w:rsidRDefault="002107BB" w:rsidP="002107BB">
            <w:pPr>
              <w:rPr>
                <w:rFonts w:ascii="Preeti" w:eastAsia="Times New Roman" w:hAnsi="Preeti" w:cs="Kalimati"/>
                <w:color w:val="000000"/>
                <w:sz w:val="18"/>
                <w:szCs w:val="18"/>
              </w:rPr>
            </w:pPr>
            <w:r w:rsidRPr="00A76499">
              <w:rPr>
                <w:rFonts w:eastAsia="Times New Roman" w:cs="Kalimati" w:hint="cs"/>
                <w:color w:val="000000"/>
                <w:sz w:val="18"/>
                <w:szCs w:val="18"/>
                <w:cs/>
              </w:rPr>
              <w:t>वडा</w:t>
            </w:r>
          </w:p>
        </w:tc>
        <w:tc>
          <w:tcPr>
            <w:tcW w:w="597" w:type="pct"/>
            <w:noWrap/>
            <w:vAlign w:val="center"/>
          </w:tcPr>
          <w:p w14:paraId="55DD0F16" w14:textId="77777777" w:rsidR="002107BB" w:rsidRPr="00A76499" w:rsidRDefault="002107BB" w:rsidP="002107BB">
            <w:pPr>
              <w:jc w:val="center"/>
              <w:rPr>
                <w:rFonts w:ascii="FONTASY_HIMALI_TT" w:eastAsia="Times New Roman" w:hAnsi="FONTASY_HIMALI_TT" w:cs="Kalimati"/>
                <w:color w:val="000000"/>
                <w:sz w:val="24"/>
                <w:szCs w:val="24"/>
              </w:rPr>
            </w:pPr>
            <w:r w:rsidRPr="00A76499">
              <w:rPr>
                <w:rFonts w:ascii="FONTASY_HIMALI_TT" w:eastAsia="Times New Roman" w:hAnsi="FONTASY_HIMALI_TT" w:cs="Kalimati"/>
                <w:color w:val="000000"/>
                <w:sz w:val="18"/>
                <w:szCs w:val="18"/>
              </w:rPr>
              <w:t>100000</w:t>
            </w:r>
          </w:p>
        </w:tc>
        <w:tc>
          <w:tcPr>
            <w:tcW w:w="517" w:type="pct"/>
            <w:noWrap/>
            <w:vAlign w:val="center"/>
          </w:tcPr>
          <w:p w14:paraId="1C98AEDD" w14:textId="77777777" w:rsidR="002107BB" w:rsidRPr="00A76499" w:rsidRDefault="002107BB" w:rsidP="002107BB">
            <w:pPr>
              <w:jc w:val="center"/>
              <w:rPr>
                <w:rFonts w:ascii="FONTASY_HIMALI_TT" w:eastAsia="Times New Roman" w:hAnsi="FONTASY_HIMALI_TT" w:cs="Kalimati"/>
                <w:color w:val="000000"/>
                <w:sz w:val="24"/>
                <w:szCs w:val="24"/>
              </w:rPr>
            </w:pPr>
            <w:r w:rsidRPr="00A76499">
              <w:rPr>
                <w:rFonts w:ascii="FONTASY_HIMALI_TT" w:eastAsia="Times New Roman" w:hAnsi="FONTASY_HIMALI_TT" w:cs="Kalimati"/>
                <w:color w:val="000000"/>
                <w:sz w:val="18"/>
                <w:szCs w:val="18"/>
              </w:rPr>
              <w:t>19</w:t>
            </w:r>
          </w:p>
        </w:tc>
        <w:tc>
          <w:tcPr>
            <w:tcW w:w="1050" w:type="pct"/>
          </w:tcPr>
          <w:p w14:paraId="28790F08" w14:textId="77777777" w:rsidR="002107BB" w:rsidRPr="00A76499" w:rsidRDefault="002107BB" w:rsidP="002107BB">
            <w:pPr>
              <w:rPr>
                <w:rFonts w:ascii="Preeti" w:eastAsia="Times New Roman" w:hAnsi="Preeti" w:cs="Kalimati"/>
                <w:color w:val="000000"/>
                <w:sz w:val="24"/>
                <w:szCs w:val="24"/>
              </w:rPr>
            </w:pPr>
            <w:r w:rsidRPr="00A76499">
              <w:rPr>
                <w:rFonts w:eastAsia="Times New Roman" w:cs="Kalimati" w:hint="cs"/>
                <w:color w:val="000000"/>
                <w:sz w:val="18"/>
                <w:szCs w:val="18"/>
                <w:cs/>
              </w:rPr>
              <w:t>भवानीपुर साकेला थान पुरानो शौचालय मर्मत</w:t>
            </w:r>
          </w:p>
        </w:tc>
        <w:tc>
          <w:tcPr>
            <w:tcW w:w="642" w:type="pct"/>
            <w:vAlign w:val="center"/>
          </w:tcPr>
          <w:p w14:paraId="474268F8" w14:textId="77777777" w:rsidR="002107BB" w:rsidRPr="00A76499" w:rsidRDefault="002107BB" w:rsidP="002107BB">
            <w:pPr>
              <w:jc w:val="center"/>
              <w:rPr>
                <w:rFonts w:ascii="Preeti" w:eastAsia="Times New Roman" w:hAnsi="Preeti" w:cs="Kalimati"/>
                <w:color w:val="000000"/>
                <w:sz w:val="24"/>
                <w:szCs w:val="24"/>
              </w:rPr>
            </w:pPr>
            <w:r w:rsidRPr="00A76499">
              <w:rPr>
                <w:rFonts w:ascii="FONTASY_HIMALI_TT" w:eastAsia="Times New Roman" w:hAnsi="FONTASY_HIMALI_TT" w:cs="Kalimati"/>
                <w:color w:val="000000"/>
                <w:sz w:val="18"/>
                <w:szCs w:val="18"/>
              </w:rPr>
              <w:t>100000</w:t>
            </w:r>
          </w:p>
        </w:tc>
        <w:tc>
          <w:tcPr>
            <w:tcW w:w="299" w:type="pct"/>
            <w:noWrap/>
            <w:vAlign w:val="center"/>
          </w:tcPr>
          <w:p w14:paraId="59C1BB5F" w14:textId="77777777" w:rsidR="002107BB" w:rsidRPr="00A76499" w:rsidRDefault="002107BB" w:rsidP="002107BB">
            <w:pPr>
              <w:jc w:val="center"/>
              <w:rPr>
                <w:rFonts w:ascii="Preeti" w:eastAsia="Times New Roman" w:hAnsi="Preeti" w:cs="Kalimati"/>
                <w:color w:val="000000"/>
                <w:sz w:val="24"/>
                <w:szCs w:val="24"/>
              </w:rPr>
            </w:pPr>
            <w:r w:rsidRPr="00A76499">
              <w:rPr>
                <w:rFonts w:ascii="FONTASY_HIMALI_TT" w:eastAsia="Times New Roman" w:hAnsi="FONTASY_HIMALI_TT" w:cs="Kalimati"/>
                <w:color w:val="000000"/>
                <w:sz w:val="18"/>
                <w:szCs w:val="18"/>
              </w:rPr>
              <w:t>19</w:t>
            </w:r>
          </w:p>
        </w:tc>
      </w:tr>
      <w:tr w:rsidR="007A02A6" w:rsidRPr="00635B11" w14:paraId="532F3DBB" w14:textId="77777777" w:rsidTr="007A02A6">
        <w:trPr>
          <w:trHeight w:val="960"/>
        </w:trPr>
        <w:tc>
          <w:tcPr>
            <w:tcW w:w="314" w:type="pct"/>
            <w:noWrap/>
          </w:tcPr>
          <w:p w14:paraId="173FDD2E" w14:textId="7F5A158D"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0814ED7B" w14:textId="77777777" w:rsidR="007A02A6" w:rsidRDefault="007A02A6" w:rsidP="001E7A58">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e}k</w:t>
            </w:r>
            <w:proofErr w:type="gramEnd"/>
            <w:r>
              <w:rPr>
                <w:rFonts w:ascii="Preeti" w:eastAsia="Times New Roman" w:hAnsi="Preeti" w:cs="Kalimati"/>
                <w:color w:val="000000"/>
                <w:sz w:val="24"/>
                <w:szCs w:val="24"/>
              </w:rPr>
              <w:t>/L x'g] vr{</w:t>
            </w:r>
          </w:p>
        </w:tc>
        <w:tc>
          <w:tcPr>
            <w:tcW w:w="556" w:type="pct"/>
            <w:noWrap/>
          </w:tcPr>
          <w:p w14:paraId="25E72AE7" w14:textId="77777777" w:rsidR="007A02A6" w:rsidRDefault="007A02A6" w:rsidP="001E7A58">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3065A1A2"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517" w:type="pct"/>
            <w:noWrap/>
          </w:tcPr>
          <w:p w14:paraId="45F682CB"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val="restart"/>
          </w:tcPr>
          <w:p w14:paraId="1D046F67" w14:textId="77777777" w:rsidR="007A02A6" w:rsidRDefault="007A02A6" w:rsidP="001E7A58">
            <w:pPr>
              <w:rPr>
                <w:rFonts w:ascii="Preeti" w:eastAsia="Times New Roman" w:hAnsi="Preeti" w:cs="Kalimati"/>
                <w:color w:val="000000"/>
                <w:sz w:val="24"/>
                <w:szCs w:val="24"/>
              </w:rPr>
            </w:pPr>
            <w:proofErr w:type="gramStart"/>
            <w:r>
              <w:rPr>
                <w:rFonts w:ascii="Preeti" w:eastAsia="Times New Roman" w:hAnsi="Preeti" w:cs="Kalimati"/>
                <w:color w:val="000000"/>
                <w:sz w:val="24"/>
                <w:szCs w:val="24"/>
              </w:rPr>
              <w:t>e}k</w:t>
            </w:r>
            <w:proofErr w:type="gramEnd"/>
            <w:r>
              <w:rPr>
                <w:rFonts w:ascii="Preeti" w:eastAsia="Times New Roman" w:hAnsi="Preeti" w:cs="Kalimati"/>
                <w:color w:val="000000"/>
                <w:sz w:val="24"/>
                <w:szCs w:val="24"/>
              </w:rPr>
              <w:t>/L x'g] vr{</w:t>
            </w:r>
          </w:p>
        </w:tc>
        <w:tc>
          <w:tcPr>
            <w:tcW w:w="642" w:type="pct"/>
            <w:vMerge w:val="restart"/>
          </w:tcPr>
          <w:p w14:paraId="4E328B19"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^&amp;%)))</w:t>
            </w:r>
          </w:p>
        </w:tc>
        <w:tc>
          <w:tcPr>
            <w:tcW w:w="299" w:type="pct"/>
            <w:vMerge w:val="restart"/>
            <w:noWrap/>
          </w:tcPr>
          <w:p w14:paraId="040F1F45"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r>
      <w:tr w:rsidR="007A02A6" w:rsidRPr="00635B11" w14:paraId="20DE052B" w14:textId="77777777" w:rsidTr="007A02A6">
        <w:trPr>
          <w:trHeight w:val="960"/>
        </w:trPr>
        <w:tc>
          <w:tcPr>
            <w:tcW w:w="314" w:type="pct"/>
            <w:noWrap/>
          </w:tcPr>
          <w:p w14:paraId="56601A74" w14:textId="17BE526F"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25" w:type="pct"/>
          </w:tcPr>
          <w:p w14:paraId="3FE3C715" w14:textId="77777777" w:rsidR="007A02A6" w:rsidRDefault="007A02A6" w:rsidP="001E7A58">
            <w:pPr>
              <w:rPr>
                <w:rFonts w:ascii="Preeti" w:eastAsia="Times New Roman" w:hAnsi="Preeti" w:cs="Kalimati"/>
                <w:color w:val="000000"/>
                <w:sz w:val="24"/>
                <w:szCs w:val="24"/>
              </w:rPr>
            </w:pPr>
            <w:r>
              <w:rPr>
                <w:rFonts w:ascii="Preeti" w:eastAsia="Times New Roman" w:hAnsi="Preeti" w:cs="Kalimati"/>
                <w:color w:val="000000"/>
                <w:sz w:val="24"/>
                <w:szCs w:val="24"/>
              </w:rPr>
              <w:t>la=lk=</w:t>
            </w:r>
            <w:proofErr w:type="gramStart"/>
            <w:r>
              <w:rPr>
                <w:rFonts w:ascii="Preeti" w:eastAsia="Times New Roman" w:hAnsi="Preeti" w:cs="Kalimati"/>
                <w:color w:val="000000"/>
                <w:sz w:val="24"/>
                <w:szCs w:val="24"/>
              </w:rPr>
              <w:t>rf]s</w:t>
            </w:r>
            <w:proofErr w:type="gramEnd"/>
            <w:r>
              <w:rPr>
                <w:rFonts w:ascii="Preeti" w:eastAsia="Times New Roman" w:hAnsi="Preeti" w:cs="Kalimati"/>
                <w:color w:val="000000"/>
                <w:sz w:val="24"/>
                <w:szCs w:val="24"/>
              </w:rPr>
              <w:t xml:space="preserve"> blIf0 s:t'/L sn]h hfg] af6f]df sNe6{ lgdf{0f</w:t>
            </w:r>
          </w:p>
        </w:tc>
        <w:tc>
          <w:tcPr>
            <w:tcW w:w="556" w:type="pct"/>
            <w:noWrap/>
          </w:tcPr>
          <w:p w14:paraId="20593C89" w14:textId="77777777" w:rsidR="007A02A6" w:rsidRDefault="007A02A6" w:rsidP="001E7A58">
            <w:pPr>
              <w:rPr>
                <w:rFonts w:ascii="Preeti" w:eastAsia="Times New Roman" w:hAnsi="Preeti" w:cs="Kalimati"/>
                <w:color w:val="000000"/>
                <w:sz w:val="24"/>
                <w:szCs w:val="24"/>
              </w:rPr>
            </w:pPr>
            <w:r>
              <w:rPr>
                <w:rFonts w:ascii="Preeti" w:eastAsia="Times New Roman" w:hAnsi="Preeti" w:cs="Kalimati"/>
                <w:color w:val="000000"/>
                <w:sz w:val="24"/>
                <w:szCs w:val="24"/>
              </w:rPr>
              <w:t>j8f</w:t>
            </w:r>
          </w:p>
        </w:tc>
        <w:tc>
          <w:tcPr>
            <w:tcW w:w="597" w:type="pct"/>
            <w:noWrap/>
          </w:tcPr>
          <w:p w14:paraId="1A740753"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517" w:type="pct"/>
            <w:noWrap/>
          </w:tcPr>
          <w:p w14:paraId="7049AD6D" w14:textId="77777777" w:rsidR="007A02A6" w:rsidRDefault="007A02A6" w:rsidP="001E7A58">
            <w:pPr>
              <w:jc w:val="center"/>
              <w:rPr>
                <w:rFonts w:ascii="Preeti" w:eastAsia="Times New Roman" w:hAnsi="Preeti" w:cs="Kalimati"/>
                <w:color w:val="000000"/>
                <w:sz w:val="24"/>
                <w:szCs w:val="24"/>
              </w:rPr>
            </w:pPr>
            <w:r>
              <w:rPr>
                <w:rFonts w:ascii="Preeti" w:eastAsia="Times New Roman" w:hAnsi="Preeti" w:cs="Kalimati"/>
                <w:color w:val="000000"/>
                <w:sz w:val="24"/>
                <w:szCs w:val="24"/>
              </w:rPr>
              <w:t>(</w:t>
            </w:r>
          </w:p>
        </w:tc>
        <w:tc>
          <w:tcPr>
            <w:tcW w:w="1050" w:type="pct"/>
            <w:vMerge/>
          </w:tcPr>
          <w:p w14:paraId="558F2A3A" w14:textId="77777777" w:rsidR="007A02A6" w:rsidRDefault="007A02A6" w:rsidP="001E7A58">
            <w:pPr>
              <w:rPr>
                <w:rFonts w:ascii="Preeti" w:eastAsia="Times New Roman" w:hAnsi="Preeti" w:cs="Kalimati"/>
                <w:color w:val="000000"/>
                <w:sz w:val="24"/>
                <w:szCs w:val="24"/>
              </w:rPr>
            </w:pPr>
          </w:p>
        </w:tc>
        <w:tc>
          <w:tcPr>
            <w:tcW w:w="642" w:type="pct"/>
            <w:vMerge/>
          </w:tcPr>
          <w:p w14:paraId="7053E82E" w14:textId="77777777" w:rsidR="007A02A6" w:rsidRDefault="007A02A6" w:rsidP="001E7A58">
            <w:pPr>
              <w:jc w:val="center"/>
              <w:rPr>
                <w:rFonts w:ascii="Preeti" w:eastAsia="Times New Roman" w:hAnsi="Preeti" w:cs="Kalimati"/>
                <w:color w:val="000000"/>
                <w:sz w:val="24"/>
                <w:szCs w:val="24"/>
              </w:rPr>
            </w:pPr>
          </w:p>
        </w:tc>
        <w:tc>
          <w:tcPr>
            <w:tcW w:w="299" w:type="pct"/>
            <w:vMerge/>
            <w:noWrap/>
          </w:tcPr>
          <w:p w14:paraId="5DFF293E" w14:textId="77777777" w:rsidR="007A02A6" w:rsidRDefault="007A02A6" w:rsidP="001E7A58">
            <w:pPr>
              <w:jc w:val="center"/>
              <w:rPr>
                <w:rFonts w:ascii="Preeti" w:eastAsia="Times New Roman" w:hAnsi="Preeti" w:cs="Kalimati"/>
                <w:color w:val="000000"/>
                <w:sz w:val="24"/>
                <w:szCs w:val="24"/>
              </w:rPr>
            </w:pPr>
          </w:p>
        </w:tc>
      </w:tr>
    </w:tbl>
    <w:p w14:paraId="5A09B0FB" w14:textId="77777777" w:rsidR="000C0FF4" w:rsidRPr="00F92FDE" w:rsidRDefault="000C0FF4" w:rsidP="006369FB">
      <w:pPr>
        <w:spacing w:after="0" w:line="240" w:lineRule="auto"/>
        <w:jc w:val="both"/>
        <w:rPr>
          <w:rFonts w:cs="Kalimati"/>
          <w:sz w:val="24"/>
          <w:szCs w:val="24"/>
        </w:rPr>
      </w:pPr>
    </w:p>
    <w:p w14:paraId="3A5E39E6" w14:textId="77777777" w:rsidR="00B26510" w:rsidRPr="00F92FDE" w:rsidRDefault="00B26510" w:rsidP="00F92FDE">
      <w:pPr>
        <w:spacing w:after="0" w:line="240" w:lineRule="auto"/>
        <w:rPr>
          <w:rFonts w:cs="Kalimati"/>
          <w:b/>
          <w:bCs/>
          <w:sz w:val="24"/>
          <w:szCs w:val="24"/>
          <w:u w:val="single"/>
        </w:rPr>
      </w:pPr>
    </w:p>
    <w:p w14:paraId="4BDFFC0E" w14:textId="77777777" w:rsidR="00B26510" w:rsidRPr="00F92FDE" w:rsidRDefault="00B26510" w:rsidP="00F92FDE">
      <w:pPr>
        <w:spacing w:after="0" w:line="240" w:lineRule="auto"/>
        <w:rPr>
          <w:rFonts w:cs="Kalimati"/>
          <w:b/>
          <w:bCs/>
          <w:sz w:val="24"/>
          <w:szCs w:val="24"/>
          <w:u w:val="single"/>
        </w:rPr>
      </w:pPr>
      <w:r w:rsidRPr="00F92FDE">
        <w:rPr>
          <w:rFonts w:cs="Kalimati" w:hint="cs"/>
          <w:b/>
          <w:bCs/>
          <w:sz w:val="24"/>
          <w:szCs w:val="24"/>
          <w:u w:val="single"/>
          <w:cs/>
        </w:rPr>
        <w:t>निर्णय नं ६</w:t>
      </w:r>
    </w:p>
    <w:p w14:paraId="4659F117" w14:textId="06F0792E" w:rsidR="006369FB" w:rsidRDefault="00906A3B" w:rsidP="006369FB">
      <w:pPr>
        <w:spacing w:after="0" w:line="240" w:lineRule="auto"/>
        <w:jc w:val="both"/>
        <w:rPr>
          <w:rFonts w:cs="Kalimati"/>
          <w:sz w:val="24"/>
          <w:szCs w:val="24"/>
        </w:rPr>
      </w:pPr>
      <w:r w:rsidRPr="00F92FDE">
        <w:rPr>
          <w:rFonts w:cs="Kalimati" w:hint="cs"/>
          <w:sz w:val="24"/>
          <w:szCs w:val="24"/>
          <w:cs/>
        </w:rPr>
        <w:t>इटहरी उपमहानगरपालिकाको न्यायिक समितिले हालसम्म गरेका कार्य विवरण सहितको प्रतिवेदन १२ औं नगर सभामा प्रस्तुत गर्न अनुमति प्रदान गर्ने निर्णय गरियो ।</w:t>
      </w:r>
    </w:p>
    <w:p w14:paraId="4566E773" w14:textId="77777777" w:rsidR="000126C4" w:rsidRDefault="000126C4" w:rsidP="00F92FDE">
      <w:pPr>
        <w:spacing w:after="0" w:line="240" w:lineRule="auto"/>
        <w:rPr>
          <w:rFonts w:cs="Kalimati"/>
          <w:b/>
          <w:bCs/>
          <w:sz w:val="24"/>
          <w:szCs w:val="24"/>
          <w:u w:val="single"/>
        </w:rPr>
      </w:pPr>
    </w:p>
    <w:p w14:paraId="19D80E44" w14:textId="35602B39" w:rsidR="00B26510" w:rsidRPr="00F92FDE" w:rsidRDefault="00B26510" w:rsidP="00F92FDE">
      <w:pPr>
        <w:spacing w:after="0" w:line="240" w:lineRule="auto"/>
        <w:rPr>
          <w:rFonts w:cs="Kalimati"/>
          <w:b/>
          <w:bCs/>
          <w:sz w:val="24"/>
          <w:szCs w:val="24"/>
          <w:u w:val="single"/>
        </w:rPr>
      </w:pPr>
      <w:r w:rsidRPr="00F92FDE">
        <w:rPr>
          <w:rFonts w:cs="Kalimati" w:hint="cs"/>
          <w:b/>
          <w:bCs/>
          <w:sz w:val="24"/>
          <w:szCs w:val="24"/>
          <w:u w:val="single"/>
          <w:cs/>
        </w:rPr>
        <w:t>निर्णय नं ७</w:t>
      </w:r>
    </w:p>
    <w:p w14:paraId="10A807AB" w14:textId="54F2FF94" w:rsidR="006A7E30" w:rsidRPr="00F92FDE" w:rsidRDefault="0031525A" w:rsidP="0085715F">
      <w:pPr>
        <w:spacing w:after="0" w:line="240" w:lineRule="auto"/>
        <w:jc w:val="both"/>
        <w:rPr>
          <w:rFonts w:cs="Kalimati"/>
          <w:sz w:val="24"/>
          <w:szCs w:val="24"/>
        </w:rPr>
      </w:pPr>
      <w:r w:rsidRPr="00F92FDE">
        <w:rPr>
          <w:rFonts w:cs="Kalimati" w:hint="cs"/>
          <w:sz w:val="24"/>
          <w:szCs w:val="24"/>
          <w:cs/>
        </w:rPr>
        <w:t>इटहरी उपमहानगरपालिका नगर कार्यपालिकाको कार्यालय</w:t>
      </w:r>
      <w:r w:rsidR="003E4B0C">
        <w:rPr>
          <w:rFonts w:cs="Kalimati" w:hint="cs"/>
          <w:sz w:val="24"/>
          <w:szCs w:val="24"/>
          <w:cs/>
        </w:rPr>
        <w:t xml:space="preserve">बाट </w:t>
      </w:r>
      <w:r w:rsidRPr="00F92FDE">
        <w:rPr>
          <w:rFonts w:cs="Kalimati" w:hint="cs"/>
          <w:sz w:val="24"/>
          <w:szCs w:val="24"/>
          <w:cs/>
        </w:rPr>
        <w:t>कार्य सम्पादन गर्न गराउन आवश्यक पर्ने कर्मचा</w:t>
      </w:r>
      <w:r w:rsidR="00D64CAF" w:rsidRPr="00F92FDE">
        <w:rPr>
          <w:rFonts w:cs="Kalimati" w:hint="cs"/>
          <w:sz w:val="24"/>
          <w:szCs w:val="24"/>
          <w:cs/>
        </w:rPr>
        <w:t>रीहरु</w:t>
      </w:r>
      <w:r w:rsidRPr="00F92FDE">
        <w:rPr>
          <w:rFonts w:cs="Kalimati" w:hint="cs"/>
          <w:sz w:val="24"/>
          <w:szCs w:val="24"/>
          <w:cs/>
        </w:rPr>
        <w:t xml:space="preserve"> करार</w:t>
      </w:r>
      <w:r w:rsidR="00D64CAF" w:rsidRPr="00F92FDE">
        <w:rPr>
          <w:rFonts w:cs="Kalimati"/>
          <w:sz w:val="24"/>
          <w:szCs w:val="24"/>
        </w:rPr>
        <w:t>,</w:t>
      </w:r>
      <w:r w:rsidR="0085715F">
        <w:rPr>
          <w:rFonts w:cs="Kalimati"/>
          <w:sz w:val="24"/>
          <w:szCs w:val="24"/>
        </w:rPr>
        <w:t xml:space="preserve"> </w:t>
      </w:r>
      <w:r w:rsidR="00D64CAF" w:rsidRPr="00F92FDE">
        <w:rPr>
          <w:rFonts w:cs="Kalimati" w:hint="cs"/>
          <w:sz w:val="24"/>
          <w:szCs w:val="24"/>
          <w:cs/>
        </w:rPr>
        <w:t>मासिक</w:t>
      </w:r>
      <w:r w:rsidRPr="00F92FDE">
        <w:rPr>
          <w:rFonts w:cs="Kalimati" w:hint="cs"/>
          <w:sz w:val="24"/>
          <w:szCs w:val="24"/>
          <w:cs/>
        </w:rPr>
        <w:t xml:space="preserve"> ज्यालादारी</w:t>
      </w:r>
      <w:r w:rsidR="00D64CAF" w:rsidRPr="00F92FDE">
        <w:rPr>
          <w:rFonts w:cs="Kalimati" w:hint="cs"/>
          <w:sz w:val="24"/>
          <w:szCs w:val="24"/>
          <w:cs/>
        </w:rPr>
        <w:t>मा</w:t>
      </w:r>
      <w:r w:rsidRPr="00F92FDE">
        <w:rPr>
          <w:rFonts w:cs="Kalimati" w:hint="cs"/>
          <w:sz w:val="24"/>
          <w:szCs w:val="24"/>
          <w:cs/>
        </w:rPr>
        <w:t xml:space="preserve"> पदपूर्ति </w:t>
      </w:r>
      <w:r w:rsidR="00D64CAF" w:rsidRPr="00F92FDE">
        <w:rPr>
          <w:rFonts w:cs="Kalimati" w:hint="cs"/>
          <w:sz w:val="24"/>
          <w:szCs w:val="24"/>
          <w:cs/>
        </w:rPr>
        <w:t>गर्न</w:t>
      </w:r>
      <w:r w:rsidRPr="00F92FDE">
        <w:rPr>
          <w:rFonts w:cs="Kalimati" w:hint="cs"/>
          <w:sz w:val="24"/>
          <w:szCs w:val="24"/>
          <w:cs/>
        </w:rPr>
        <w:t>का लागि तयार भएको परिक्षा संचालन तथा व्यवस्थापन सम्बन्धी कार्यविधी</w:t>
      </w:r>
      <w:r w:rsidR="006F2F8D">
        <w:rPr>
          <w:rFonts w:cs="Kalimati"/>
          <w:sz w:val="24"/>
          <w:szCs w:val="24"/>
        </w:rPr>
        <w:t>,</w:t>
      </w:r>
      <w:r w:rsidRPr="00F92FDE">
        <w:rPr>
          <w:rFonts w:cs="Kalimati" w:hint="cs"/>
          <w:sz w:val="24"/>
          <w:szCs w:val="24"/>
          <w:cs/>
        </w:rPr>
        <w:t xml:space="preserve"> २०७९ लाई अनुमोदन गर्ने निर्णय गरियो ।</w:t>
      </w:r>
    </w:p>
    <w:p w14:paraId="1184FE84" w14:textId="77777777" w:rsidR="006F2F8D" w:rsidRDefault="006F2F8D" w:rsidP="00F92FDE">
      <w:pPr>
        <w:spacing w:after="0" w:line="240" w:lineRule="auto"/>
        <w:rPr>
          <w:rFonts w:cs="Kalimati"/>
          <w:b/>
          <w:bCs/>
          <w:sz w:val="24"/>
          <w:szCs w:val="24"/>
          <w:u w:val="single"/>
        </w:rPr>
      </w:pPr>
    </w:p>
    <w:p w14:paraId="193AF11B" w14:textId="56E7B12D" w:rsidR="00D25E5E" w:rsidRPr="00F92FDE" w:rsidRDefault="00B26510" w:rsidP="00F92FDE">
      <w:pPr>
        <w:spacing w:after="0" w:line="240" w:lineRule="auto"/>
        <w:rPr>
          <w:rFonts w:cs="Kalimati"/>
          <w:b/>
          <w:bCs/>
          <w:sz w:val="24"/>
          <w:szCs w:val="24"/>
          <w:u w:val="single"/>
        </w:rPr>
      </w:pPr>
      <w:r w:rsidRPr="00F92FDE">
        <w:rPr>
          <w:rFonts w:cs="Kalimati" w:hint="cs"/>
          <w:b/>
          <w:bCs/>
          <w:sz w:val="24"/>
          <w:szCs w:val="24"/>
          <w:u w:val="single"/>
          <w:cs/>
        </w:rPr>
        <w:t>निर्णय नं ८</w:t>
      </w:r>
    </w:p>
    <w:p w14:paraId="05406550" w14:textId="79FF3F9D" w:rsidR="00D25E5E" w:rsidRPr="00F92FDE" w:rsidRDefault="00D25E5E" w:rsidP="006F2F8D">
      <w:pPr>
        <w:spacing w:after="0" w:line="240" w:lineRule="auto"/>
        <w:jc w:val="both"/>
        <w:rPr>
          <w:rFonts w:cs="Kalimati"/>
          <w:sz w:val="24"/>
          <w:szCs w:val="24"/>
        </w:rPr>
      </w:pPr>
      <w:r w:rsidRPr="00F92FDE">
        <w:rPr>
          <w:rFonts w:cs="Kalimati" w:hint="cs"/>
          <w:sz w:val="24"/>
          <w:szCs w:val="24"/>
          <w:cs/>
        </w:rPr>
        <w:t>इटहरी उपमहानगरपालिका क्षेत्रभित्रका जनतालाई स्थानीय स्तरमा नै सेवा प्रदान गर्नका निम्ती इलाका प्रशासन कार्यालय</w:t>
      </w:r>
      <w:r w:rsidRPr="00F92FDE">
        <w:rPr>
          <w:rFonts w:cs="Kalimati"/>
          <w:sz w:val="24"/>
          <w:szCs w:val="24"/>
        </w:rPr>
        <w:t>,</w:t>
      </w:r>
      <w:r w:rsidR="0085715F">
        <w:rPr>
          <w:rFonts w:cs="Kalimati"/>
          <w:sz w:val="24"/>
          <w:szCs w:val="24"/>
        </w:rPr>
        <w:t xml:space="preserve"> </w:t>
      </w:r>
      <w:r w:rsidRPr="00F92FDE">
        <w:rPr>
          <w:rFonts w:cs="Kalimati" w:hint="cs"/>
          <w:sz w:val="24"/>
          <w:szCs w:val="24"/>
          <w:cs/>
        </w:rPr>
        <w:t xml:space="preserve">भूमि व्यवस्था तथा मालपोत कार्यालय र नापी कार्यालय इटहरी क्षेत्रमा कार्यालय स्थापना र सेवा विस्तारका लागी नेपाल सरकार र सो सँग सम्बन्धित निकायमा माग </w:t>
      </w:r>
      <w:r w:rsidR="00C47189">
        <w:rPr>
          <w:rFonts w:cs="Kalimati" w:hint="cs"/>
          <w:sz w:val="24"/>
          <w:szCs w:val="24"/>
          <w:cs/>
        </w:rPr>
        <w:t xml:space="preserve">र अनुरोध </w:t>
      </w:r>
      <w:r w:rsidRPr="00F92FDE">
        <w:rPr>
          <w:rFonts w:cs="Kalimati" w:hint="cs"/>
          <w:sz w:val="24"/>
          <w:szCs w:val="24"/>
          <w:cs/>
        </w:rPr>
        <w:t xml:space="preserve">गर्ने निर्णय गरियो । </w:t>
      </w:r>
    </w:p>
    <w:p w14:paraId="127B7300" w14:textId="77777777" w:rsidR="00D64CAF" w:rsidRPr="00F92FDE" w:rsidRDefault="00D64CAF" w:rsidP="00F92FDE">
      <w:pPr>
        <w:spacing w:after="0" w:line="240" w:lineRule="auto"/>
        <w:rPr>
          <w:rFonts w:cs="Kalimati"/>
          <w:b/>
          <w:bCs/>
          <w:sz w:val="24"/>
          <w:szCs w:val="24"/>
          <w:u w:val="single"/>
        </w:rPr>
      </w:pPr>
    </w:p>
    <w:p w14:paraId="73FCF28A" w14:textId="77777777" w:rsidR="00B26510" w:rsidRPr="00F92FDE" w:rsidRDefault="00B26510" w:rsidP="00F92FDE">
      <w:pPr>
        <w:spacing w:after="0" w:line="240" w:lineRule="auto"/>
        <w:rPr>
          <w:rFonts w:cs="Kalimati"/>
          <w:b/>
          <w:bCs/>
          <w:sz w:val="24"/>
          <w:szCs w:val="24"/>
          <w:u w:val="single"/>
        </w:rPr>
      </w:pPr>
      <w:r w:rsidRPr="00F92FDE">
        <w:rPr>
          <w:rFonts w:cs="Kalimati" w:hint="cs"/>
          <w:b/>
          <w:bCs/>
          <w:sz w:val="24"/>
          <w:szCs w:val="24"/>
          <w:u w:val="single"/>
          <w:cs/>
        </w:rPr>
        <w:t>निर्णय नं ९</w:t>
      </w:r>
    </w:p>
    <w:p w14:paraId="49F17B56" w14:textId="6FDA1CAD" w:rsidR="00A86A7D" w:rsidRPr="00F92FDE" w:rsidRDefault="00EA0760" w:rsidP="00F92FDE">
      <w:pPr>
        <w:spacing w:after="0" w:line="240" w:lineRule="auto"/>
        <w:rPr>
          <w:rFonts w:cs="Kalimati"/>
          <w:sz w:val="24"/>
          <w:szCs w:val="24"/>
        </w:rPr>
      </w:pPr>
      <w:r w:rsidRPr="00F92FDE">
        <w:rPr>
          <w:rFonts w:cs="Kalimati" w:hint="cs"/>
          <w:sz w:val="24"/>
          <w:szCs w:val="24"/>
          <w:cs/>
        </w:rPr>
        <w:t>अपाङ्ग</w:t>
      </w:r>
      <w:r w:rsidR="00D64CAF" w:rsidRPr="00F92FDE">
        <w:rPr>
          <w:rFonts w:cs="Kalimati" w:hint="cs"/>
          <w:sz w:val="24"/>
          <w:szCs w:val="24"/>
          <w:cs/>
        </w:rPr>
        <w:t xml:space="preserve">ता </w:t>
      </w:r>
      <w:r w:rsidRPr="00F92FDE">
        <w:rPr>
          <w:rFonts w:cs="Kalimati" w:hint="cs"/>
          <w:sz w:val="24"/>
          <w:szCs w:val="24"/>
          <w:cs/>
        </w:rPr>
        <w:t>भएका व्यक्तिहरुको लागि अपाङ्गता र</w:t>
      </w:r>
      <w:r w:rsidR="00A86A7D" w:rsidRPr="00F92FDE">
        <w:rPr>
          <w:rFonts w:cs="Kalimati" w:hint="cs"/>
          <w:sz w:val="24"/>
          <w:szCs w:val="24"/>
          <w:cs/>
        </w:rPr>
        <w:t>ोकथाम तथा पुनः स्थापना कार्यक्रम</w:t>
      </w:r>
      <w:r w:rsidR="0085715F">
        <w:rPr>
          <w:rFonts w:cs="Kalimati"/>
          <w:sz w:val="24"/>
          <w:szCs w:val="24"/>
        </w:rPr>
        <w:t xml:space="preserve"> </w:t>
      </w:r>
      <w:r w:rsidR="00A86A7D" w:rsidRPr="00F92FDE">
        <w:rPr>
          <w:rFonts w:cs="Kalimati" w:hint="cs"/>
          <w:sz w:val="24"/>
          <w:szCs w:val="24"/>
          <w:cs/>
        </w:rPr>
        <w:t>(</w:t>
      </w:r>
      <w:r w:rsidR="00A86A7D" w:rsidRPr="00F92FDE">
        <w:rPr>
          <w:rFonts w:cs="Kalimati"/>
          <w:sz w:val="24"/>
          <w:szCs w:val="24"/>
        </w:rPr>
        <w:t>CBR)</w:t>
      </w:r>
      <w:r w:rsidR="00D64CAF" w:rsidRPr="00F92FDE">
        <w:rPr>
          <w:rFonts w:cs="Kalimati" w:hint="cs"/>
          <w:sz w:val="24"/>
          <w:szCs w:val="24"/>
          <w:cs/>
        </w:rPr>
        <w:t xml:space="preserve"> चालु आ.व.</w:t>
      </w:r>
      <w:r w:rsidR="00A86A7D" w:rsidRPr="00F92FDE">
        <w:rPr>
          <w:rFonts w:cs="Kalimati" w:hint="cs"/>
          <w:sz w:val="24"/>
          <w:szCs w:val="24"/>
          <w:cs/>
        </w:rPr>
        <w:t xml:space="preserve">०७९/८० को लागी देहाय बमोजिमको कार्यक्रम र बजेट स्वीकृत गर्ने निर्णय गरियो । </w:t>
      </w:r>
    </w:p>
    <w:p w14:paraId="37465224" w14:textId="61391735" w:rsidR="007B67EB" w:rsidRDefault="00A86A7D" w:rsidP="006F2F8D">
      <w:pPr>
        <w:spacing w:after="0" w:line="240" w:lineRule="auto"/>
        <w:rPr>
          <w:rFonts w:cs="Kalimati"/>
          <w:b/>
          <w:bCs/>
          <w:sz w:val="24"/>
          <w:szCs w:val="24"/>
          <w:u w:val="single"/>
        </w:rPr>
      </w:pPr>
      <w:r w:rsidRPr="00F92FDE">
        <w:rPr>
          <w:rFonts w:cs="Kalimati" w:hint="cs"/>
          <w:b/>
          <w:bCs/>
          <w:sz w:val="24"/>
          <w:szCs w:val="24"/>
          <w:u w:val="single"/>
          <w:cs/>
        </w:rPr>
        <w:t>अपाङ्गता भएका व्यक्तिहरुको लागि अपाङ्गता रोकथाम तथा पुनः स्थापना कार्यक्रम</w:t>
      </w:r>
    </w:p>
    <w:tbl>
      <w:tblPr>
        <w:tblStyle w:val="TableGrid"/>
        <w:tblW w:w="8650" w:type="dxa"/>
        <w:tblLook w:val="04A0" w:firstRow="1" w:lastRow="0" w:firstColumn="1" w:lastColumn="0" w:noHBand="0" w:noVBand="1"/>
      </w:tblPr>
      <w:tblGrid>
        <w:gridCol w:w="713"/>
        <w:gridCol w:w="2275"/>
        <w:gridCol w:w="1792"/>
        <w:gridCol w:w="2160"/>
        <w:gridCol w:w="1710"/>
      </w:tblGrid>
      <w:tr w:rsidR="006F2F8D" w:rsidRPr="00F8402A" w14:paraId="622C55DE" w14:textId="77777777" w:rsidTr="00D751C9">
        <w:tc>
          <w:tcPr>
            <w:tcW w:w="713" w:type="dxa"/>
          </w:tcPr>
          <w:p w14:paraId="312D4EB6" w14:textId="77777777" w:rsidR="006F2F8D" w:rsidRPr="00F8402A" w:rsidRDefault="006F2F8D" w:rsidP="00D751C9">
            <w:pPr>
              <w:rPr>
                <w:rFonts w:ascii="Preeti" w:hAnsi="Preeti"/>
                <w:b/>
                <w:bCs/>
                <w:sz w:val="32"/>
                <w:szCs w:val="28"/>
              </w:rPr>
            </w:pPr>
            <w:r w:rsidRPr="00F8402A">
              <w:rPr>
                <w:rFonts w:ascii="Preeti" w:hAnsi="Preeti"/>
                <w:b/>
                <w:bCs/>
                <w:sz w:val="32"/>
                <w:szCs w:val="28"/>
              </w:rPr>
              <w:lastRenderedPageBreak/>
              <w:t>&amp;=</w:t>
            </w:r>
          </w:p>
        </w:tc>
        <w:tc>
          <w:tcPr>
            <w:tcW w:w="2275" w:type="dxa"/>
          </w:tcPr>
          <w:p w14:paraId="3231598F" w14:textId="77777777" w:rsidR="006F2F8D" w:rsidRPr="00F8402A" w:rsidRDefault="006F2F8D" w:rsidP="00D751C9">
            <w:pPr>
              <w:rPr>
                <w:rFonts w:ascii="Preeti" w:hAnsi="Preeti"/>
                <w:b/>
                <w:bCs/>
                <w:sz w:val="32"/>
                <w:szCs w:val="28"/>
              </w:rPr>
            </w:pPr>
            <w:r w:rsidRPr="00F8402A">
              <w:rPr>
                <w:rFonts w:ascii="Preeti" w:hAnsi="Preeti"/>
                <w:b/>
                <w:bCs/>
                <w:sz w:val="32"/>
                <w:szCs w:val="28"/>
              </w:rPr>
              <w:t>ckf+utf /</w:t>
            </w:r>
            <w:proofErr w:type="gramStart"/>
            <w:r w:rsidRPr="00F8402A">
              <w:rPr>
                <w:rFonts w:ascii="Preeti" w:hAnsi="Preeti"/>
                <w:b/>
                <w:bCs/>
                <w:sz w:val="32"/>
                <w:szCs w:val="28"/>
              </w:rPr>
              <w:t>f]syfd</w:t>
            </w:r>
            <w:proofErr w:type="gramEnd"/>
            <w:r w:rsidRPr="00F8402A">
              <w:rPr>
                <w:rFonts w:ascii="Preeti" w:hAnsi="Preeti"/>
                <w:b/>
                <w:bCs/>
                <w:sz w:val="32"/>
                <w:szCs w:val="28"/>
              </w:rPr>
              <w:t xml:space="preserve"> tyf k'g{:yfkgf ;fe]mfb/L sfo{qmd</w:t>
            </w:r>
          </w:p>
        </w:tc>
        <w:tc>
          <w:tcPr>
            <w:tcW w:w="1792" w:type="dxa"/>
          </w:tcPr>
          <w:p w14:paraId="2A459AB1" w14:textId="77777777" w:rsidR="006F2F8D" w:rsidRPr="00F8402A" w:rsidRDefault="006F2F8D" w:rsidP="00D751C9">
            <w:pPr>
              <w:rPr>
                <w:rFonts w:ascii="Preeti" w:hAnsi="Preeti"/>
                <w:b/>
                <w:bCs/>
                <w:sz w:val="32"/>
                <w:szCs w:val="28"/>
              </w:rPr>
            </w:pPr>
            <w:r w:rsidRPr="00F8402A">
              <w:rPr>
                <w:rFonts w:ascii="Preeti" w:hAnsi="Preeti"/>
                <w:b/>
                <w:bCs/>
                <w:sz w:val="32"/>
                <w:szCs w:val="28"/>
              </w:rPr>
              <w:t>#$,#),)))</w:t>
            </w:r>
          </w:p>
        </w:tc>
        <w:tc>
          <w:tcPr>
            <w:tcW w:w="2160" w:type="dxa"/>
          </w:tcPr>
          <w:p w14:paraId="4B4C46AD" w14:textId="77777777" w:rsidR="006F2F8D" w:rsidRPr="00012873" w:rsidRDefault="006F2F8D" w:rsidP="00D751C9">
            <w:pPr>
              <w:rPr>
                <w:rFonts w:ascii="Preeti" w:hAnsi="Preeti"/>
                <w:sz w:val="32"/>
                <w:szCs w:val="28"/>
              </w:rPr>
            </w:pPr>
            <w:r w:rsidRPr="00012873">
              <w:rPr>
                <w:rFonts w:ascii="Arial" w:hAnsi="Arial" w:cs="Arial"/>
                <w:sz w:val="24"/>
              </w:rPr>
              <w:t>Folic Acid</w:t>
            </w:r>
            <w:r w:rsidRPr="00012873">
              <w:rPr>
                <w:rFonts w:ascii="Preeti" w:hAnsi="Preeti"/>
                <w:sz w:val="32"/>
                <w:szCs w:val="28"/>
              </w:rPr>
              <w:t xml:space="preserve"> tyf </w:t>
            </w:r>
            <w:r w:rsidRPr="00012873">
              <w:rPr>
                <w:rFonts w:ascii="Arial" w:hAnsi="Arial" w:cs="Arial"/>
                <w:sz w:val="24"/>
              </w:rPr>
              <w:t>Calcium</w:t>
            </w:r>
            <w:r w:rsidRPr="00012873">
              <w:rPr>
                <w:rFonts w:ascii="Preeti" w:hAnsi="Preeti"/>
                <w:sz w:val="32"/>
                <w:szCs w:val="28"/>
              </w:rPr>
              <w:t xml:space="preserve"> ljt/0f</w:t>
            </w:r>
          </w:p>
        </w:tc>
        <w:tc>
          <w:tcPr>
            <w:tcW w:w="1710" w:type="dxa"/>
          </w:tcPr>
          <w:p w14:paraId="48403489" w14:textId="744AFE42" w:rsidR="006F2F8D" w:rsidRPr="00012873" w:rsidRDefault="006F2F8D" w:rsidP="00D751C9">
            <w:pPr>
              <w:rPr>
                <w:rFonts w:ascii="Preeti" w:hAnsi="Preeti"/>
                <w:sz w:val="32"/>
                <w:szCs w:val="28"/>
              </w:rPr>
            </w:pPr>
            <w:r w:rsidRPr="00012873">
              <w:rPr>
                <w:rFonts w:ascii="Preeti" w:hAnsi="Preeti"/>
                <w:sz w:val="32"/>
                <w:szCs w:val="28"/>
              </w:rPr>
              <w:t>#)))))</w:t>
            </w:r>
          </w:p>
        </w:tc>
      </w:tr>
      <w:tr w:rsidR="006F2F8D" w14:paraId="09577600" w14:textId="77777777" w:rsidTr="00D751C9">
        <w:tc>
          <w:tcPr>
            <w:tcW w:w="713" w:type="dxa"/>
          </w:tcPr>
          <w:p w14:paraId="59E70747" w14:textId="77777777" w:rsidR="006F2F8D" w:rsidRDefault="006F2F8D" w:rsidP="00D751C9">
            <w:pPr>
              <w:rPr>
                <w:rFonts w:ascii="Preeti" w:hAnsi="Preeti"/>
                <w:sz w:val="32"/>
                <w:szCs w:val="28"/>
              </w:rPr>
            </w:pPr>
          </w:p>
        </w:tc>
        <w:tc>
          <w:tcPr>
            <w:tcW w:w="2275" w:type="dxa"/>
          </w:tcPr>
          <w:p w14:paraId="0F0F22A3" w14:textId="77777777" w:rsidR="006F2F8D" w:rsidRDefault="006F2F8D" w:rsidP="00D751C9">
            <w:pPr>
              <w:rPr>
                <w:rFonts w:ascii="Preeti" w:hAnsi="Preeti"/>
                <w:sz w:val="32"/>
                <w:szCs w:val="28"/>
              </w:rPr>
            </w:pPr>
          </w:p>
        </w:tc>
        <w:tc>
          <w:tcPr>
            <w:tcW w:w="1792" w:type="dxa"/>
          </w:tcPr>
          <w:p w14:paraId="52B073A6" w14:textId="77777777" w:rsidR="006F2F8D" w:rsidRDefault="006F2F8D" w:rsidP="00D751C9">
            <w:pPr>
              <w:rPr>
                <w:rFonts w:ascii="Preeti" w:hAnsi="Preeti"/>
                <w:sz w:val="32"/>
                <w:szCs w:val="28"/>
              </w:rPr>
            </w:pPr>
          </w:p>
        </w:tc>
        <w:tc>
          <w:tcPr>
            <w:tcW w:w="2160" w:type="dxa"/>
          </w:tcPr>
          <w:p w14:paraId="56517621" w14:textId="77777777" w:rsidR="006F2F8D" w:rsidRPr="005C3854" w:rsidRDefault="006F2F8D" w:rsidP="00D751C9">
            <w:pPr>
              <w:rPr>
                <w:rFonts w:ascii="Arial" w:hAnsi="Arial" w:cs="Arial"/>
                <w:sz w:val="24"/>
              </w:rPr>
            </w:pPr>
            <w:r>
              <w:rPr>
                <w:rFonts w:ascii="Preeti" w:hAnsi="Preeti"/>
                <w:sz w:val="32"/>
                <w:szCs w:val="28"/>
              </w:rPr>
              <w:t xml:space="preserve">ul/j, blnt / ljkGg / u+le/ </w:t>
            </w:r>
            <w:proofErr w:type="gramStart"/>
            <w:r>
              <w:rPr>
                <w:rFonts w:ascii="Preeti" w:hAnsi="Preeti"/>
                <w:sz w:val="32"/>
                <w:szCs w:val="28"/>
              </w:rPr>
              <w:t>lsl;dsf</w:t>
            </w:r>
            <w:proofErr w:type="gramEnd"/>
            <w:r>
              <w:rPr>
                <w:rFonts w:ascii="Preeti" w:hAnsi="Preeti"/>
                <w:sz w:val="32"/>
                <w:szCs w:val="28"/>
              </w:rPr>
              <w:t xml:space="preserve">] ;fy} cfly{s ?kn] sdhf]/ ePsf] ckf+utf JolStx?sf] pkrf/ vr{ </w:t>
            </w:r>
          </w:p>
        </w:tc>
        <w:tc>
          <w:tcPr>
            <w:tcW w:w="1710" w:type="dxa"/>
          </w:tcPr>
          <w:p w14:paraId="0E2DAD21" w14:textId="059E6428" w:rsidR="006F2F8D" w:rsidRDefault="006F2F8D" w:rsidP="00D751C9">
            <w:pPr>
              <w:rPr>
                <w:rFonts w:ascii="Preeti" w:hAnsi="Preeti"/>
                <w:sz w:val="32"/>
                <w:szCs w:val="28"/>
              </w:rPr>
            </w:pPr>
            <w:r>
              <w:rPr>
                <w:rFonts w:ascii="Preeti" w:hAnsi="Preeti"/>
                <w:sz w:val="32"/>
                <w:szCs w:val="28"/>
              </w:rPr>
              <w:t>@)))))</w:t>
            </w:r>
          </w:p>
        </w:tc>
      </w:tr>
      <w:tr w:rsidR="006F2F8D" w14:paraId="5FC94069" w14:textId="77777777" w:rsidTr="00D751C9">
        <w:tc>
          <w:tcPr>
            <w:tcW w:w="713" w:type="dxa"/>
          </w:tcPr>
          <w:p w14:paraId="7B569B83" w14:textId="77777777" w:rsidR="006F2F8D" w:rsidRDefault="006F2F8D" w:rsidP="00D751C9">
            <w:pPr>
              <w:rPr>
                <w:rFonts w:ascii="Preeti" w:hAnsi="Preeti"/>
                <w:sz w:val="32"/>
                <w:szCs w:val="28"/>
              </w:rPr>
            </w:pPr>
          </w:p>
        </w:tc>
        <w:tc>
          <w:tcPr>
            <w:tcW w:w="2275" w:type="dxa"/>
          </w:tcPr>
          <w:p w14:paraId="4498F5AA" w14:textId="77777777" w:rsidR="006F2F8D" w:rsidRDefault="006F2F8D" w:rsidP="00D751C9">
            <w:pPr>
              <w:rPr>
                <w:rFonts w:ascii="Preeti" w:hAnsi="Preeti"/>
                <w:sz w:val="32"/>
                <w:szCs w:val="28"/>
              </w:rPr>
            </w:pPr>
          </w:p>
        </w:tc>
        <w:tc>
          <w:tcPr>
            <w:tcW w:w="1792" w:type="dxa"/>
          </w:tcPr>
          <w:p w14:paraId="3B154503" w14:textId="77777777" w:rsidR="006F2F8D" w:rsidRDefault="006F2F8D" w:rsidP="00D751C9">
            <w:pPr>
              <w:rPr>
                <w:rFonts w:ascii="Preeti" w:hAnsi="Preeti"/>
                <w:sz w:val="32"/>
                <w:szCs w:val="28"/>
              </w:rPr>
            </w:pPr>
          </w:p>
        </w:tc>
        <w:tc>
          <w:tcPr>
            <w:tcW w:w="2160" w:type="dxa"/>
          </w:tcPr>
          <w:p w14:paraId="3A055E28" w14:textId="77777777" w:rsidR="006F2F8D" w:rsidRDefault="006F2F8D" w:rsidP="00D751C9">
            <w:pPr>
              <w:rPr>
                <w:rFonts w:ascii="Preeti" w:hAnsi="Preeti"/>
                <w:sz w:val="32"/>
                <w:szCs w:val="28"/>
              </w:rPr>
            </w:pPr>
            <w:r>
              <w:rPr>
                <w:rFonts w:ascii="Preeti" w:hAnsi="Preeti"/>
                <w:sz w:val="32"/>
                <w:szCs w:val="28"/>
              </w:rPr>
              <w:t xml:space="preserve">ckf+utf ePsf </w:t>
            </w:r>
            <w:proofErr w:type="gramStart"/>
            <w:r>
              <w:rPr>
                <w:rFonts w:ascii="Preeti" w:hAnsi="Preeti"/>
                <w:sz w:val="32"/>
                <w:szCs w:val="28"/>
              </w:rPr>
              <w:t>JolStx?sf</w:t>
            </w:r>
            <w:proofErr w:type="gramEnd"/>
            <w:r>
              <w:rPr>
                <w:rFonts w:ascii="Preeti" w:hAnsi="Preeti"/>
                <w:sz w:val="32"/>
                <w:szCs w:val="28"/>
              </w:rPr>
              <w:t>] nflu ;xfotf ;fdfu|L ljt/0f</w:t>
            </w:r>
          </w:p>
        </w:tc>
        <w:tc>
          <w:tcPr>
            <w:tcW w:w="1710" w:type="dxa"/>
          </w:tcPr>
          <w:p w14:paraId="7AF9E4BE" w14:textId="2B1B5BEB" w:rsidR="006F2F8D" w:rsidRDefault="006F2F8D" w:rsidP="00D751C9">
            <w:pPr>
              <w:rPr>
                <w:rFonts w:ascii="Preeti" w:hAnsi="Preeti"/>
                <w:sz w:val="32"/>
                <w:szCs w:val="28"/>
              </w:rPr>
            </w:pPr>
            <w:r>
              <w:rPr>
                <w:rFonts w:ascii="Preeti" w:hAnsi="Preeti"/>
                <w:sz w:val="32"/>
                <w:szCs w:val="28"/>
              </w:rPr>
              <w:t>!^)))))</w:t>
            </w:r>
          </w:p>
        </w:tc>
      </w:tr>
      <w:tr w:rsidR="006F2F8D" w14:paraId="35805880" w14:textId="77777777" w:rsidTr="00D751C9">
        <w:tc>
          <w:tcPr>
            <w:tcW w:w="713" w:type="dxa"/>
          </w:tcPr>
          <w:p w14:paraId="46B8F1DB" w14:textId="77777777" w:rsidR="006F2F8D" w:rsidRDefault="006F2F8D" w:rsidP="00D751C9">
            <w:pPr>
              <w:rPr>
                <w:rFonts w:ascii="Preeti" w:hAnsi="Preeti"/>
                <w:sz w:val="32"/>
                <w:szCs w:val="28"/>
              </w:rPr>
            </w:pPr>
          </w:p>
        </w:tc>
        <w:tc>
          <w:tcPr>
            <w:tcW w:w="2275" w:type="dxa"/>
          </w:tcPr>
          <w:p w14:paraId="4023461C" w14:textId="77777777" w:rsidR="006F2F8D" w:rsidRDefault="006F2F8D" w:rsidP="00D751C9">
            <w:pPr>
              <w:rPr>
                <w:rFonts w:ascii="Preeti" w:hAnsi="Preeti"/>
                <w:sz w:val="32"/>
                <w:szCs w:val="28"/>
              </w:rPr>
            </w:pPr>
          </w:p>
        </w:tc>
        <w:tc>
          <w:tcPr>
            <w:tcW w:w="1792" w:type="dxa"/>
          </w:tcPr>
          <w:p w14:paraId="24457B10" w14:textId="77777777" w:rsidR="006F2F8D" w:rsidRDefault="006F2F8D" w:rsidP="00D751C9">
            <w:pPr>
              <w:rPr>
                <w:rFonts w:ascii="Preeti" w:hAnsi="Preeti"/>
                <w:sz w:val="32"/>
                <w:szCs w:val="28"/>
              </w:rPr>
            </w:pPr>
          </w:p>
        </w:tc>
        <w:tc>
          <w:tcPr>
            <w:tcW w:w="2160" w:type="dxa"/>
          </w:tcPr>
          <w:p w14:paraId="188ED4F4" w14:textId="77777777" w:rsidR="006F2F8D" w:rsidRDefault="006F2F8D" w:rsidP="00D751C9">
            <w:pPr>
              <w:rPr>
                <w:rFonts w:ascii="Preeti" w:hAnsi="Preeti"/>
                <w:sz w:val="32"/>
                <w:szCs w:val="28"/>
              </w:rPr>
            </w:pPr>
            <w:r>
              <w:rPr>
                <w:rFonts w:ascii="Preeti" w:hAnsi="Preeti"/>
                <w:sz w:val="32"/>
                <w:szCs w:val="28"/>
              </w:rPr>
              <w:t>ckf+utf ePsf JolStsf kl/jf/</w:t>
            </w:r>
            <w:proofErr w:type="gramStart"/>
            <w:r>
              <w:rPr>
                <w:rFonts w:ascii="Preeti" w:hAnsi="Preeti"/>
                <w:sz w:val="32"/>
                <w:szCs w:val="28"/>
              </w:rPr>
              <w:t>nfO{ lgjf</w:t>
            </w:r>
            <w:proofErr w:type="gramEnd"/>
            <w:r>
              <w:rPr>
                <w:rFonts w:ascii="Preeti" w:hAnsi="Preeti"/>
                <w:sz w:val="32"/>
                <w:szCs w:val="28"/>
              </w:rPr>
              <w:t>{x vr{</w:t>
            </w:r>
          </w:p>
        </w:tc>
        <w:tc>
          <w:tcPr>
            <w:tcW w:w="1710" w:type="dxa"/>
          </w:tcPr>
          <w:p w14:paraId="3A8C5AB3" w14:textId="0D085150" w:rsidR="006F2F8D" w:rsidRDefault="006F2F8D" w:rsidP="00D751C9">
            <w:pPr>
              <w:rPr>
                <w:rFonts w:ascii="Preeti" w:hAnsi="Preeti"/>
                <w:sz w:val="32"/>
                <w:szCs w:val="28"/>
              </w:rPr>
            </w:pPr>
            <w:r>
              <w:rPr>
                <w:rFonts w:ascii="Preeti" w:hAnsi="Preeti"/>
                <w:sz w:val="32"/>
                <w:szCs w:val="28"/>
              </w:rPr>
              <w:t>!%))))</w:t>
            </w:r>
          </w:p>
        </w:tc>
      </w:tr>
      <w:tr w:rsidR="006F2F8D" w14:paraId="05E2DECD" w14:textId="77777777" w:rsidTr="00D751C9">
        <w:tc>
          <w:tcPr>
            <w:tcW w:w="713" w:type="dxa"/>
          </w:tcPr>
          <w:p w14:paraId="17CFE751" w14:textId="77777777" w:rsidR="006F2F8D" w:rsidRDefault="006F2F8D" w:rsidP="00D751C9">
            <w:pPr>
              <w:rPr>
                <w:rFonts w:ascii="Preeti" w:hAnsi="Preeti"/>
                <w:sz w:val="32"/>
                <w:szCs w:val="28"/>
              </w:rPr>
            </w:pPr>
          </w:p>
        </w:tc>
        <w:tc>
          <w:tcPr>
            <w:tcW w:w="2275" w:type="dxa"/>
          </w:tcPr>
          <w:p w14:paraId="1DE9C679" w14:textId="77777777" w:rsidR="006F2F8D" w:rsidRDefault="006F2F8D" w:rsidP="00D751C9">
            <w:pPr>
              <w:rPr>
                <w:rFonts w:ascii="Preeti" w:hAnsi="Preeti"/>
                <w:sz w:val="32"/>
                <w:szCs w:val="28"/>
              </w:rPr>
            </w:pPr>
          </w:p>
        </w:tc>
        <w:tc>
          <w:tcPr>
            <w:tcW w:w="1792" w:type="dxa"/>
          </w:tcPr>
          <w:p w14:paraId="2C6FE4B4" w14:textId="77777777" w:rsidR="006F2F8D" w:rsidRDefault="006F2F8D" w:rsidP="00D751C9">
            <w:pPr>
              <w:rPr>
                <w:rFonts w:ascii="Preeti" w:hAnsi="Preeti"/>
                <w:sz w:val="32"/>
                <w:szCs w:val="28"/>
              </w:rPr>
            </w:pPr>
          </w:p>
        </w:tc>
        <w:tc>
          <w:tcPr>
            <w:tcW w:w="2160" w:type="dxa"/>
          </w:tcPr>
          <w:p w14:paraId="5BA59193" w14:textId="77777777" w:rsidR="006F2F8D" w:rsidRDefault="006F2F8D" w:rsidP="00D751C9">
            <w:pPr>
              <w:rPr>
                <w:rFonts w:ascii="Preeti" w:hAnsi="Preeti"/>
                <w:sz w:val="32"/>
                <w:szCs w:val="28"/>
              </w:rPr>
            </w:pPr>
            <w:r w:rsidRPr="005C3854">
              <w:rPr>
                <w:rFonts w:ascii="Arial" w:hAnsi="Arial" w:cs="Arial"/>
                <w:sz w:val="24"/>
              </w:rPr>
              <w:t>Spinal I</w:t>
            </w:r>
            <w:r>
              <w:rPr>
                <w:rFonts w:ascii="Arial" w:hAnsi="Arial" w:cs="Arial"/>
                <w:sz w:val="24"/>
              </w:rPr>
              <w:t>n</w:t>
            </w:r>
            <w:r w:rsidRPr="005C3854">
              <w:rPr>
                <w:rFonts w:ascii="Arial" w:hAnsi="Arial" w:cs="Arial"/>
                <w:sz w:val="24"/>
              </w:rPr>
              <w:t>jur</w:t>
            </w:r>
            <w:r>
              <w:rPr>
                <w:rFonts w:ascii="Arial" w:hAnsi="Arial" w:cs="Arial"/>
                <w:sz w:val="24"/>
              </w:rPr>
              <w:t xml:space="preserve">y </w:t>
            </w:r>
            <w:r>
              <w:rPr>
                <w:rFonts w:ascii="Preeti" w:hAnsi="Preeti"/>
                <w:sz w:val="32"/>
                <w:szCs w:val="28"/>
              </w:rPr>
              <w:t xml:space="preserve">ePsf </w:t>
            </w:r>
            <w:proofErr w:type="gramStart"/>
            <w:r>
              <w:rPr>
                <w:rFonts w:ascii="Preeti" w:hAnsi="Preeti"/>
                <w:sz w:val="32"/>
                <w:szCs w:val="28"/>
              </w:rPr>
              <w:t>JolStx?åf</w:t>
            </w:r>
            <w:proofErr w:type="gramEnd"/>
            <w:r>
              <w:rPr>
                <w:rFonts w:ascii="Preeti" w:hAnsi="Preeti"/>
                <w:sz w:val="32"/>
                <w:szCs w:val="28"/>
              </w:rPr>
              <w:t xml:space="preserve">/f ;+rflnt tof/L kf]zfs </w:t>
            </w:r>
            <w:r>
              <w:rPr>
                <w:rFonts w:ascii="Arial" w:hAnsi="Arial" w:cs="Arial"/>
                <w:sz w:val="24"/>
              </w:rPr>
              <w:t xml:space="preserve">Garment </w:t>
            </w:r>
            <w:r>
              <w:rPr>
                <w:rFonts w:ascii="Preeti" w:hAnsi="Preeti"/>
                <w:sz w:val="32"/>
                <w:szCs w:val="28"/>
              </w:rPr>
              <w:t>nfO{ ;xof]u</w:t>
            </w:r>
          </w:p>
        </w:tc>
        <w:tc>
          <w:tcPr>
            <w:tcW w:w="1710" w:type="dxa"/>
          </w:tcPr>
          <w:p w14:paraId="79CE997A" w14:textId="6988A015" w:rsidR="006F2F8D" w:rsidRDefault="006F2F8D" w:rsidP="00D751C9">
            <w:pPr>
              <w:rPr>
                <w:rFonts w:ascii="Preeti" w:hAnsi="Preeti"/>
                <w:sz w:val="32"/>
                <w:szCs w:val="28"/>
              </w:rPr>
            </w:pPr>
            <w:r>
              <w:rPr>
                <w:rFonts w:ascii="Preeti" w:hAnsi="Preeti"/>
                <w:sz w:val="32"/>
                <w:szCs w:val="28"/>
              </w:rPr>
              <w:t>@)))))</w:t>
            </w:r>
          </w:p>
        </w:tc>
      </w:tr>
      <w:tr w:rsidR="006F2F8D" w14:paraId="248EED5D" w14:textId="77777777" w:rsidTr="00D751C9">
        <w:tc>
          <w:tcPr>
            <w:tcW w:w="713" w:type="dxa"/>
          </w:tcPr>
          <w:p w14:paraId="6B8A0D27" w14:textId="77777777" w:rsidR="006F2F8D" w:rsidRDefault="006F2F8D" w:rsidP="00D751C9">
            <w:pPr>
              <w:rPr>
                <w:rFonts w:ascii="Preeti" w:hAnsi="Preeti"/>
                <w:sz w:val="32"/>
                <w:szCs w:val="28"/>
              </w:rPr>
            </w:pPr>
          </w:p>
        </w:tc>
        <w:tc>
          <w:tcPr>
            <w:tcW w:w="2275" w:type="dxa"/>
          </w:tcPr>
          <w:p w14:paraId="2A27713A" w14:textId="77777777" w:rsidR="006F2F8D" w:rsidRDefault="006F2F8D" w:rsidP="00D751C9">
            <w:pPr>
              <w:rPr>
                <w:rFonts w:ascii="Preeti" w:hAnsi="Preeti"/>
                <w:sz w:val="32"/>
                <w:szCs w:val="28"/>
              </w:rPr>
            </w:pPr>
          </w:p>
        </w:tc>
        <w:tc>
          <w:tcPr>
            <w:tcW w:w="1792" w:type="dxa"/>
          </w:tcPr>
          <w:p w14:paraId="462F92D0" w14:textId="77777777" w:rsidR="006F2F8D" w:rsidRDefault="006F2F8D" w:rsidP="00D751C9">
            <w:pPr>
              <w:rPr>
                <w:rFonts w:ascii="Preeti" w:hAnsi="Preeti"/>
                <w:sz w:val="32"/>
                <w:szCs w:val="28"/>
              </w:rPr>
            </w:pPr>
          </w:p>
        </w:tc>
        <w:tc>
          <w:tcPr>
            <w:tcW w:w="2160" w:type="dxa"/>
          </w:tcPr>
          <w:p w14:paraId="2A20201D" w14:textId="77777777" w:rsidR="006F2F8D" w:rsidRPr="005C3854" w:rsidRDefault="006F2F8D" w:rsidP="00D751C9">
            <w:pPr>
              <w:rPr>
                <w:rFonts w:ascii="Arial" w:hAnsi="Arial" w:cs="Arial"/>
                <w:sz w:val="24"/>
              </w:rPr>
            </w:pPr>
            <w:r>
              <w:rPr>
                <w:rFonts w:ascii="Preeti" w:hAnsi="Preeti"/>
                <w:sz w:val="32"/>
                <w:szCs w:val="28"/>
              </w:rPr>
              <w:t xml:space="preserve">ckf+utf ePsf </w:t>
            </w:r>
            <w:proofErr w:type="gramStart"/>
            <w:r>
              <w:rPr>
                <w:rFonts w:ascii="Preeti" w:hAnsi="Preeti"/>
                <w:sz w:val="32"/>
                <w:szCs w:val="28"/>
              </w:rPr>
              <w:t>JolStx?sf</w:t>
            </w:r>
            <w:proofErr w:type="gramEnd"/>
            <w:r>
              <w:rPr>
                <w:rFonts w:ascii="Preeti" w:hAnsi="Preeti"/>
                <w:sz w:val="32"/>
                <w:szCs w:val="28"/>
              </w:rPr>
              <w:t xml:space="preserve">] cj:yfaf/] k|ltj]bg tof/L, a}7s </w:t>
            </w:r>
            <w:r>
              <w:rPr>
                <w:rFonts w:ascii="Preeti" w:hAnsi="Preeti"/>
                <w:sz w:val="32"/>
                <w:szCs w:val="28"/>
              </w:rPr>
              <w:lastRenderedPageBreak/>
              <w:t>;~rfng tyf ;ldIff sfo{qmd</w:t>
            </w:r>
          </w:p>
        </w:tc>
        <w:tc>
          <w:tcPr>
            <w:tcW w:w="1710" w:type="dxa"/>
          </w:tcPr>
          <w:p w14:paraId="2D7CB740" w14:textId="39722BE8" w:rsidR="006F2F8D" w:rsidRDefault="006F2F8D" w:rsidP="00D751C9">
            <w:pPr>
              <w:rPr>
                <w:rFonts w:ascii="Preeti" w:hAnsi="Preeti"/>
                <w:sz w:val="32"/>
                <w:szCs w:val="28"/>
              </w:rPr>
            </w:pPr>
            <w:r>
              <w:rPr>
                <w:rFonts w:ascii="Preeti" w:hAnsi="Preeti"/>
                <w:sz w:val="32"/>
                <w:szCs w:val="28"/>
              </w:rPr>
              <w:lastRenderedPageBreak/>
              <w:t>*))))</w:t>
            </w:r>
          </w:p>
        </w:tc>
      </w:tr>
      <w:tr w:rsidR="006F2F8D" w14:paraId="7434F301" w14:textId="77777777" w:rsidTr="00D751C9">
        <w:tc>
          <w:tcPr>
            <w:tcW w:w="713" w:type="dxa"/>
          </w:tcPr>
          <w:p w14:paraId="1A34DDD5" w14:textId="77777777" w:rsidR="006F2F8D" w:rsidRDefault="006F2F8D" w:rsidP="00D751C9">
            <w:pPr>
              <w:rPr>
                <w:rFonts w:ascii="Preeti" w:hAnsi="Preeti"/>
                <w:sz w:val="32"/>
                <w:szCs w:val="28"/>
              </w:rPr>
            </w:pPr>
          </w:p>
        </w:tc>
        <w:tc>
          <w:tcPr>
            <w:tcW w:w="2275" w:type="dxa"/>
          </w:tcPr>
          <w:p w14:paraId="792EEE12" w14:textId="77777777" w:rsidR="006F2F8D" w:rsidRDefault="006F2F8D" w:rsidP="00D751C9">
            <w:pPr>
              <w:rPr>
                <w:rFonts w:ascii="Preeti" w:hAnsi="Preeti"/>
                <w:sz w:val="32"/>
                <w:szCs w:val="28"/>
              </w:rPr>
            </w:pPr>
          </w:p>
        </w:tc>
        <w:tc>
          <w:tcPr>
            <w:tcW w:w="1792" w:type="dxa"/>
          </w:tcPr>
          <w:p w14:paraId="18702380" w14:textId="77777777" w:rsidR="006F2F8D" w:rsidRDefault="006F2F8D" w:rsidP="00D751C9">
            <w:pPr>
              <w:rPr>
                <w:rFonts w:ascii="Preeti" w:hAnsi="Preeti"/>
                <w:sz w:val="32"/>
                <w:szCs w:val="28"/>
              </w:rPr>
            </w:pPr>
          </w:p>
        </w:tc>
        <w:tc>
          <w:tcPr>
            <w:tcW w:w="2160" w:type="dxa"/>
          </w:tcPr>
          <w:p w14:paraId="210E9BD3" w14:textId="77777777" w:rsidR="006F2F8D" w:rsidRDefault="006F2F8D" w:rsidP="00D751C9">
            <w:pPr>
              <w:rPr>
                <w:rFonts w:ascii="Preeti" w:hAnsi="Preeti"/>
                <w:sz w:val="32"/>
                <w:szCs w:val="28"/>
              </w:rPr>
            </w:pPr>
            <w:r>
              <w:rPr>
                <w:rFonts w:ascii="Preeti" w:hAnsi="Preeti"/>
                <w:sz w:val="32"/>
                <w:szCs w:val="28"/>
              </w:rPr>
              <w:t xml:space="preserve">ckf+utf ePsf </w:t>
            </w:r>
            <w:proofErr w:type="gramStart"/>
            <w:r>
              <w:rPr>
                <w:rFonts w:ascii="Preeti" w:hAnsi="Preeti"/>
                <w:sz w:val="32"/>
                <w:szCs w:val="28"/>
              </w:rPr>
              <w:t>JolStx?nfO</w:t>
            </w:r>
            <w:proofErr w:type="gramEnd"/>
            <w:r>
              <w:rPr>
                <w:rFonts w:ascii="Preeti" w:hAnsi="Preeti"/>
                <w:sz w:val="32"/>
                <w:szCs w:val="28"/>
              </w:rPr>
              <w:t>{ kf]if0f ;fdfu|L ljt/0f</w:t>
            </w:r>
          </w:p>
        </w:tc>
        <w:tc>
          <w:tcPr>
            <w:tcW w:w="1710" w:type="dxa"/>
          </w:tcPr>
          <w:p w14:paraId="487CBB94" w14:textId="05DB83F2" w:rsidR="006F2F8D" w:rsidRDefault="006F2F8D" w:rsidP="00D751C9">
            <w:pPr>
              <w:rPr>
                <w:rFonts w:ascii="Preeti" w:hAnsi="Preeti"/>
                <w:sz w:val="32"/>
                <w:szCs w:val="28"/>
              </w:rPr>
            </w:pPr>
            <w:r>
              <w:rPr>
                <w:rFonts w:ascii="Preeti" w:hAnsi="Preeti"/>
                <w:sz w:val="32"/>
                <w:szCs w:val="28"/>
              </w:rPr>
              <w:t>@)))))</w:t>
            </w:r>
          </w:p>
        </w:tc>
      </w:tr>
      <w:tr w:rsidR="006F2F8D" w14:paraId="2941B4B5" w14:textId="77777777" w:rsidTr="00D751C9">
        <w:tc>
          <w:tcPr>
            <w:tcW w:w="713" w:type="dxa"/>
          </w:tcPr>
          <w:p w14:paraId="2E5B7031" w14:textId="77777777" w:rsidR="006F2F8D" w:rsidRDefault="006F2F8D" w:rsidP="00D751C9">
            <w:pPr>
              <w:rPr>
                <w:rFonts w:ascii="Preeti" w:hAnsi="Preeti"/>
                <w:sz w:val="32"/>
                <w:szCs w:val="28"/>
              </w:rPr>
            </w:pPr>
          </w:p>
        </w:tc>
        <w:tc>
          <w:tcPr>
            <w:tcW w:w="2275" w:type="dxa"/>
          </w:tcPr>
          <w:p w14:paraId="04EBC0FA" w14:textId="77777777" w:rsidR="006F2F8D" w:rsidRDefault="006F2F8D" w:rsidP="00D751C9">
            <w:pPr>
              <w:rPr>
                <w:rFonts w:ascii="Preeti" w:hAnsi="Preeti"/>
                <w:sz w:val="32"/>
                <w:szCs w:val="28"/>
              </w:rPr>
            </w:pPr>
          </w:p>
        </w:tc>
        <w:tc>
          <w:tcPr>
            <w:tcW w:w="1792" w:type="dxa"/>
          </w:tcPr>
          <w:p w14:paraId="6356DAA2" w14:textId="77777777" w:rsidR="006F2F8D" w:rsidRDefault="006F2F8D" w:rsidP="00D751C9">
            <w:pPr>
              <w:rPr>
                <w:rFonts w:ascii="Preeti" w:hAnsi="Preeti"/>
                <w:sz w:val="32"/>
                <w:szCs w:val="28"/>
              </w:rPr>
            </w:pPr>
          </w:p>
        </w:tc>
        <w:tc>
          <w:tcPr>
            <w:tcW w:w="2160" w:type="dxa"/>
          </w:tcPr>
          <w:p w14:paraId="160E7250" w14:textId="77777777" w:rsidR="006F2F8D" w:rsidRDefault="006F2F8D" w:rsidP="00D751C9">
            <w:pPr>
              <w:rPr>
                <w:rFonts w:ascii="Preeti" w:hAnsi="Preeti"/>
                <w:sz w:val="32"/>
                <w:szCs w:val="28"/>
              </w:rPr>
            </w:pPr>
            <w:proofErr w:type="gramStart"/>
            <w:r>
              <w:rPr>
                <w:rFonts w:ascii="Preeti" w:hAnsi="Preeti"/>
                <w:sz w:val="32"/>
                <w:szCs w:val="28"/>
              </w:rPr>
              <w:t>ldlnh'nL ;d'xsf</w:t>
            </w:r>
            <w:proofErr w:type="gramEnd"/>
            <w:r>
              <w:rPr>
                <w:rFonts w:ascii="Preeti" w:hAnsi="Preeti"/>
                <w:sz w:val="32"/>
                <w:szCs w:val="28"/>
              </w:rPr>
              <w:t xml:space="preserve">] nflu n]vf Joj:yfkg tflnd tyf k|ult ;ldIff sfo{qmd </w:t>
            </w:r>
          </w:p>
        </w:tc>
        <w:tc>
          <w:tcPr>
            <w:tcW w:w="1710" w:type="dxa"/>
          </w:tcPr>
          <w:p w14:paraId="43442B66" w14:textId="2877CECB" w:rsidR="006F2F8D" w:rsidRDefault="006F2F8D" w:rsidP="00D751C9">
            <w:pPr>
              <w:rPr>
                <w:rFonts w:ascii="Preeti" w:hAnsi="Preeti"/>
                <w:sz w:val="32"/>
                <w:szCs w:val="28"/>
              </w:rPr>
            </w:pPr>
            <w:r>
              <w:rPr>
                <w:rFonts w:ascii="Preeti" w:hAnsi="Preeti"/>
                <w:sz w:val="32"/>
                <w:szCs w:val="28"/>
              </w:rPr>
              <w:t>!)))))</w:t>
            </w:r>
          </w:p>
        </w:tc>
      </w:tr>
      <w:tr w:rsidR="006F2F8D" w14:paraId="3A7DEC6D" w14:textId="77777777" w:rsidTr="00D751C9">
        <w:tc>
          <w:tcPr>
            <w:tcW w:w="713" w:type="dxa"/>
          </w:tcPr>
          <w:p w14:paraId="58BE56A0" w14:textId="77777777" w:rsidR="006F2F8D" w:rsidRDefault="006F2F8D" w:rsidP="00D751C9">
            <w:pPr>
              <w:rPr>
                <w:rFonts w:ascii="Preeti" w:hAnsi="Preeti"/>
                <w:sz w:val="32"/>
                <w:szCs w:val="28"/>
              </w:rPr>
            </w:pPr>
          </w:p>
        </w:tc>
        <w:tc>
          <w:tcPr>
            <w:tcW w:w="2275" w:type="dxa"/>
          </w:tcPr>
          <w:p w14:paraId="190E0DEC" w14:textId="77777777" w:rsidR="006F2F8D" w:rsidRDefault="006F2F8D" w:rsidP="00D751C9">
            <w:pPr>
              <w:rPr>
                <w:rFonts w:ascii="Preeti" w:hAnsi="Preeti"/>
                <w:sz w:val="32"/>
                <w:szCs w:val="28"/>
              </w:rPr>
            </w:pPr>
          </w:p>
        </w:tc>
        <w:tc>
          <w:tcPr>
            <w:tcW w:w="1792" w:type="dxa"/>
          </w:tcPr>
          <w:p w14:paraId="4B38C963" w14:textId="77777777" w:rsidR="006F2F8D" w:rsidRDefault="006F2F8D" w:rsidP="00D751C9">
            <w:pPr>
              <w:rPr>
                <w:rFonts w:ascii="Preeti" w:hAnsi="Preeti"/>
                <w:sz w:val="32"/>
                <w:szCs w:val="28"/>
              </w:rPr>
            </w:pPr>
          </w:p>
        </w:tc>
        <w:tc>
          <w:tcPr>
            <w:tcW w:w="2160" w:type="dxa"/>
          </w:tcPr>
          <w:p w14:paraId="5C92ACB6" w14:textId="77777777" w:rsidR="006F2F8D" w:rsidRDefault="006F2F8D" w:rsidP="00D751C9">
            <w:pPr>
              <w:rPr>
                <w:rFonts w:ascii="Preeti" w:hAnsi="Preeti"/>
                <w:sz w:val="32"/>
                <w:szCs w:val="28"/>
              </w:rPr>
            </w:pPr>
            <w:r>
              <w:rPr>
                <w:rFonts w:ascii="Preeti" w:hAnsi="Preeti"/>
                <w:sz w:val="32"/>
                <w:szCs w:val="28"/>
              </w:rPr>
              <w:t xml:space="preserve">O6x/L–* </w:t>
            </w:r>
            <w:proofErr w:type="gramStart"/>
            <w:r>
              <w:rPr>
                <w:rFonts w:ascii="Preeti" w:hAnsi="Preeti"/>
                <w:sz w:val="32"/>
                <w:szCs w:val="28"/>
              </w:rPr>
              <w:t>df ;</w:t>
            </w:r>
            <w:proofErr w:type="gramEnd"/>
            <w:r>
              <w:rPr>
                <w:rFonts w:ascii="Preeti" w:hAnsi="Preeti"/>
                <w:sz w:val="32"/>
                <w:szCs w:val="28"/>
              </w:rPr>
              <w:t>~rflnt ;]tf] u'/fF; :s'ndf cl6Hd ePsf] ljWffyL{x?nfO{      z}lIfs ;fdfu|L ;xof]u</w:t>
            </w:r>
          </w:p>
        </w:tc>
        <w:tc>
          <w:tcPr>
            <w:tcW w:w="1710" w:type="dxa"/>
          </w:tcPr>
          <w:p w14:paraId="01F8A27B" w14:textId="4DA284CE" w:rsidR="006F2F8D" w:rsidRDefault="006F2F8D" w:rsidP="00D751C9">
            <w:pPr>
              <w:rPr>
                <w:rFonts w:ascii="Preeti" w:hAnsi="Preeti"/>
                <w:sz w:val="32"/>
                <w:szCs w:val="28"/>
              </w:rPr>
            </w:pPr>
            <w:r>
              <w:rPr>
                <w:rFonts w:ascii="Preeti" w:hAnsi="Preeti"/>
                <w:sz w:val="32"/>
                <w:szCs w:val="28"/>
              </w:rPr>
              <w:t>!)))))</w:t>
            </w:r>
          </w:p>
        </w:tc>
      </w:tr>
    </w:tbl>
    <w:p w14:paraId="20B7405F" w14:textId="77777777" w:rsidR="006F2F8D" w:rsidRPr="00F92FDE" w:rsidRDefault="006F2F8D" w:rsidP="006F2F8D">
      <w:pPr>
        <w:spacing w:after="0" w:line="240" w:lineRule="auto"/>
        <w:rPr>
          <w:rFonts w:cs="Kalimati"/>
          <w:b/>
          <w:bCs/>
          <w:sz w:val="24"/>
          <w:szCs w:val="24"/>
          <w:u w:val="single"/>
        </w:rPr>
      </w:pPr>
    </w:p>
    <w:p w14:paraId="2596C79B" w14:textId="77777777" w:rsidR="00EE3610" w:rsidRPr="00F92FDE" w:rsidRDefault="00CB52CD" w:rsidP="00F92FDE">
      <w:pPr>
        <w:spacing w:after="0" w:line="240" w:lineRule="auto"/>
        <w:rPr>
          <w:rFonts w:cs="Kalimati"/>
          <w:b/>
          <w:bCs/>
          <w:sz w:val="24"/>
          <w:szCs w:val="24"/>
          <w:u w:val="single"/>
        </w:rPr>
      </w:pPr>
      <w:r w:rsidRPr="00F92FDE">
        <w:rPr>
          <w:rFonts w:cs="Kalimati" w:hint="cs"/>
          <w:b/>
          <w:bCs/>
          <w:sz w:val="24"/>
          <w:szCs w:val="24"/>
          <w:u w:val="single"/>
          <w:cs/>
        </w:rPr>
        <w:t>निर्णय नं १०</w:t>
      </w:r>
    </w:p>
    <w:p w14:paraId="24743E68" w14:textId="40624C1D" w:rsidR="00CB52CD" w:rsidRPr="00F92FDE" w:rsidRDefault="001045A2" w:rsidP="00F92FDE">
      <w:pPr>
        <w:spacing w:after="0" w:line="240" w:lineRule="auto"/>
        <w:rPr>
          <w:rFonts w:cs="Kalimati"/>
          <w:sz w:val="24"/>
          <w:szCs w:val="24"/>
        </w:rPr>
      </w:pPr>
      <w:r w:rsidRPr="00F92FDE">
        <w:rPr>
          <w:rFonts w:cs="Kalimati" w:hint="cs"/>
          <w:sz w:val="24"/>
          <w:szCs w:val="24"/>
          <w:cs/>
        </w:rPr>
        <w:t>इटहरी उपमहानगरपालिक</w:t>
      </w:r>
      <w:r w:rsidR="00D64CAF" w:rsidRPr="00F92FDE">
        <w:rPr>
          <w:rFonts w:cs="Kalimati" w:hint="cs"/>
          <w:sz w:val="24"/>
          <w:szCs w:val="24"/>
          <w:cs/>
        </w:rPr>
        <w:t>ा</w:t>
      </w:r>
      <w:r w:rsidR="00F73A5B">
        <w:rPr>
          <w:rFonts w:cs="Kalimati" w:hint="cs"/>
          <w:sz w:val="24"/>
          <w:szCs w:val="24"/>
          <w:cs/>
        </w:rPr>
        <w:t>बाट</w:t>
      </w:r>
      <w:r w:rsidR="00D64CAF" w:rsidRPr="00F92FDE">
        <w:rPr>
          <w:rFonts w:cs="Kalimati" w:hint="cs"/>
          <w:sz w:val="24"/>
          <w:szCs w:val="24"/>
          <w:cs/>
        </w:rPr>
        <w:t xml:space="preserve"> विभिन्न मितिमा स्वीकृत </w:t>
      </w:r>
      <w:r w:rsidR="00C47189">
        <w:rPr>
          <w:rFonts w:cs="Kalimati" w:hint="cs"/>
          <w:sz w:val="24"/>
          <w:szCs w:val="24"/>
          <w:cs/>
        </w:rPr>
        <w:t xml:space="preserve">भइ कार्यन्वयनमा केही </w:t>
      </w:r>
      <w:r w:rsidR="00D64CAF" w:rsidRPr="00F92FDE">
        <w:rPr>
          <w:rFonts w:cs="Kalimati" w:hint="cs"/>
          <w:sz w:val="24"/>
          <w:szCs w:val="24"/>
          <w:cs/>
        </w:rPr>
        <w:t>ऐन</w:t>
      </w:r>
      <w:r w:rsidRPr="00F92FDE">
        <w:rPr>
          <w:rFonts w:cs="Kalimati" w:hint="cs"/>
          <w:sz w:val="24"/>
          <w:szCs w:val="24"/>
          <w:cs/>
        </w:rPr>
        <w:t>हरुलाई समय सापेक्ष आवश्यकता अनुसारको व्यवस्थापन गर्नका निम्ती देहाय बमोजिमको केहि ऐनहरु संसोधन प्रस्ताव</w:t>
      </w:r>
      <w:r w:rsidR="00C47189">
        <w:rPr>
          <w:rFonts w:cs="Kalimati" w:hint="cs"/>
          <w:sz w:val="24"/>
          <w:szCs w:val="24"/>
          <w:cs/>
        </w:rPr>
        <w:t xml:space="preserve"> र विधयेक </w:t>
      </w:r>
      <w:r w:rsidR="00D64CAF" w:rsidRPr="00F92FDE">
        <w:rPr>
          <w:rFonts w:cs="Kalimati" w:hint="cs"/>
          <w:sz w:val="24"/>
          <w:szCs w:val="24"/>
          <w:cs/>
        </w:rPr>
        <w:t xml:space="preserve"> आगामी</w:t>
      </w:r>
      <w:r w:rsidRPr="00F92FDE">
        <w:rPr>
          <w:rFonts w:cs="Kalimati" w:hint="cs"/>
          <w:sz w:val="24"/>
          <w:szCs w:val="24"/>
          <w:cs/>
        </w:rPr>
        <w:t xml:space="preserve"> १२ औं नगर सभामा पेश गर्ने सहमती प्रदान गर्ने निर्णय गरियो । </w:t>
      </w:r>
    </w:p>
    <w:p w14:paraId="1A8ADEFF" w14:textId="77777777" w:rsidR="001045A2" w:rsidRPr="00F92FDE" w:rsidRDefault="001045A2" w:rsidP="00F92FDE">
      <w:pPr>
        <w:spacing w:after="0" w:line="240" w:lineRule="auto"/>
        <w:rPr>
          <w:rFonts w:cs="Kalimati"/>
          <w:b/>
          <w:bCs/>
          <w:sz w:val="24"/>
          <w:szCs w:val="24"/>
          <w:u w:val="single"/>
        </w:rPr>
      </w:pPr>
      <w:r w:rsidRPr="00F92FDE">
        <w:rPr>
          <w:rFonts w:cs="Kalimati" w:hint="cs"/>
          <w:b/>
          <w:bCs/>
          <w:sz w:val="24"/>
          <w:szCs w:val="24"/>
          <w:u w:val="single"/>
          <w:cs/>
        </w:rPr>
        <w:t>देहायः</w:t>
      </w:r>
    </w:p>
    <w:p w14:paraId="5C998D7D" w14:textId="55672DB0"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t xml:space="preserve">शिक्षा </w:t>
      </w:r>
      <w:r w:rsidR="00C47189">
        <w:rPr>
          <w:rFonts w:cs="Kalimati" w:hint="cs"/>
          <w:sz w:val="24"/>
          <w:szCs w:val="24"/>
          <w:cs/>
        </w:rPr>
        <w:t>ऐन</w:t>
      </w:r>
      <w:r w:rsidRPr="00F92FDE">
        <w:rPr>
          <w:rFonts w:cs="Kalimati"/>
          <w:sz w:val="24"/>
          <w:szCs w:val="24"/>
        </w:rPr>
        <w:t>,</w:t>
      </w:r>
      <w:r w:rsidRPr="00F92FDE">
        <w:rPr>
          <w:rFonts w:cs="Kalimati" w:hint="cs"/>
          <w:sz w:val="24"/>
          <w:szCs w:val="24"/>
          <w:cs/>
        </w:rPr>
        <w:t xml:space="preserve"> २०७९</w:t>
      </w:r>
    </w:p>
    <w:p w14:paraId="09D5DEBD" w14:textId="77777777"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t>नगर खेलकुद विकास विधेयक</w:t>
      </w:r>
      <w:r w:rsidRPr="00F92FDE">
        <w:rPr>
          <w:rFonts w:cs="Kalimati"/>
          <w:sz w:val="24"/>
          <w:szCs w:val="24"/>
        </w:rPr>
        <w:t>,</w:t>
      </w:r>
      <w:r w:rsidRPr="00F92FDE">
        <w:rPr>
          <w:rFonts w:cs="Kalimati" w:hint="cs"/>
          <w:sz w:val="24"/>
          <w:szCs w:val="24"/>
          <w:cs/>
        </w:rPr>
        <w:t xml:space="preserve"> २०७९</w:t>
      </w:r>
    </w:p>
    <w:p w14:paraId="6CCEA278" w14:textId="77777777"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t>बजार अनुगमन ऐन</w:t>
      </w:r>
      <w:r w:rsidRPr="00F92FDE">
        <w:rPr>
          <w:rFonts w:cs="Kalimati"/>
          <w:sz w:val="24"/>
          <w:szCs w:val="24"/>
        </w:rPr>
        <w:t>,</w:t>
      </w:r>
      <w:r w:rsidRPr="00F92FDE">
        <w:rPr>
          <w:rFonts w:cs="Kalimati" w:hint="cs"/>
          <w:sz w:val="24"/>
          <w:szCs w:val="24"/>
          <w:cs/>
        </w:rPr>
        <w:t xml:space="preserve"> २०७९ </w:t>
      </w:r>
    </w:p>
    <w:p w14:paraId="4E3BBD12" w14:textId="77777777"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lastRenderedPageBreak/>
        <w:t>रात्री बजार संचालन ऐन</w:t>
      </w:r>
      <w:r w:rsidRPr="00F92FDE">
        <w:rPr>
          <w:rFonts w:cs="Kalimati"/>
          <w:sz w:val="24"/>
          <w:szCs w:val="24"/>
        </w:rPr>
        <w:t>,</w:t>
      </w:r>
      <w:r w:rsidRPr="00F92FDE">
        <w:rPr>
          <w:rFonts w:cs="Kalimati" w:hint="cs"/>
          <w:sz w:val="24"/>
          <w:szCs w:val="24"/>
          <w:cs/>
        </w:rPr>
        <w:t xml:space="preserve"> २०७९</w:t>
      </w:r>
    </w:p>
    <w:p w14:paraId="64D12F88" w14:textId="77777777"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t>कर्मचारीको आचार संहि</w:t>
      </w:r>
      <w:r w:rsidR="00D64CAF" w:rsidRPr="00F92FDE">
        <w:rPr>
          <w:rFonts w:cs="Kalimati" w:hint="cs"/>
          <w:sz w:val="24"/>
          <w:szCs w:val="24"/>
          <w:cs/>
        </w:rPr>
        <w:t>ता सम्बन्धि विधेयक</w:t>
      </w:r>
      <w:r w:rsidRPr="00F92FDE">
        <w:rPr>
          <w:rFonts w:cs="Kalimati"/>
          <w:sz w:val="24"/>
          <w:szCs w:val="24"/>
        </w:rPr>
        <w:t>,</w:t>
      </w:r>
      <w:r w:rsidRPr="00F92FDE">
        <w:rPr>
          <w:rFonts w:cs="Kalimati" w:hint="cs"/>
          <w:sz w:val="24"/>
          <w:szCs w:val="24"/>
          <w:cs/>
        </w:rPr>
        <w:t xml:space="preserve"> २०७९</w:t>
      </w:r>
    </w:p>
    <w:p w14:paraId="481965FF" w14:textId="4C3F3B8E" w:rsidR="001045A2" w:rsidRPr="00F92FDE" w:rsidRDefault="001045A2" w:rsidP="00F73A5B">
      <w:pPr>
        <w:pStyle w:val="ListParagraph"/>
        <w:numPr>
          <w:ilvl w:val="0"/>
          <w:numId w:val="1"/>
        </w:numPr>
        <w:spacing w:after="0" w:line="240" w:lineRule="auto"/>
        <w:ind w:left="851"/>
        <w:rPr>
          <w:rFonts w:cs="Kalimati"/>
          <w:sz w:val="24"/>
          <w:szCs w:val="24"/>
        </w:rPr>
      </w:pPr>
      <w:r w:rsidRPr="00F92FDE">
        <w:rPr>
          <w:rFonts w:cs="Kalimati" w:hint="cs"/>
          <w:sz w:val="24"/>
          <w:szCs w:val="24"/>
          <w:cs/>
        </w:rPr>
        <w:t xml:space="preserve">इटहरी उपमहानगरपालिकाका </w:t>
      </w:r>
      <w:r w:rsidR="00D64CAF" w:rsidRPr="00F92FDE">
        <w:rPr>
          <w:rFonts w:cs="Kalimati" w:hint="cs"/>
          <w:sz w:val="24"/>
          <w:szCs w:val="24"/>
          <w:cs/>
        </w:rPr>
        <w:t>केहि ऐन संसोधन गर्न बनेको विधेयक</w:t>
      </w:r>
      <w:r w:rsidRPr="00F92FDE">
        <w:rPr>
          <w:rFonts w:cs="Kalimati"/>
          <w:sz w:val="24"/>
          <w:szCs w:val="24"/>
        </w:rPr>
        <w:t>,</w:t>
      </w:r>
      <w:r w:rsidRPr="00F92FDE">
        <w:rPr>
          <w:rFonts w:cs="Kalimati" w:hint="cs"/>
          <w:sz w:val="24"/>
          <w:szCs w:val="24"/>
          <w:cs/>
        </w:rPr>
        <w:t xml:space="preserve"> २०७९</w:t>
      </w:r>
    </w:p>
    <w:p w14:paraId="35DD92D0" w14:textId="77777777" w:rsidR="00F73A5B" w:rsidRDefault="00F73A5B" w:rsidP="00F92FDE">
      <w:pPr>
        <w:spacing w:after="0" w:line="240" w:lineRule="auto"/>
        <w:rPr>
          <w:rFonts w:cs="Kalimati"/>
          <w:b/>
          <w:bCs/>
          <w:sz w:val="24"/>
          <w:szCs w:val="24"/>
          <w:u w:val="single"/>
        </w:rPr>
      </w:pPr>
    </w:p>
    <w:p w14:paraId="116ACF91" w14:textId="5C86AE67" w:rsidR="00CB52CD" w:rsidRPr="00F92FDE" w:rsidRDefault="00CB52CD" w:rsidP="00F92FDE">
      <w:pPr>
        <w:spacing w:after="0" w:line="240" w:lineRule="auto"/>
        <w:rPr>
          <w:rFonts w:cs="Kalimati"/>
          <w:b/>
          <w:bCs/>
          <w:sz w:val="24"/>
          <w:szCs w:val="24"/>
          <w:u w:val="single"/>
        </w:rPr>
      </w:pPr>
      <w:r w:rsidRPr="00F92FDE">
        <w:rPr>
          <w:rFonts w:cs="Kalimati" w:hint="cs"/>
          <w:b/>
          <w:bCs/>
          <w:sz w:val="24"/>
          <w:szCs w:val="24"/>
          <w:u w:val="single"/>
          <w:cs/>
        </w:rPr>
        <w:t>निर्णय नं ११</w:t>
      </w:r>
    </w:p>
    <w:p w14:paraId="49A99EAE" w14:textId="5F60D810" w:rsidR="007B67EB" w:rsidRPr="00F92FDE" w:rsidRDefault="007B67EB" w:rsidP="00F73A5B">
      <w:pPr>
        <w:spacing w:after="0" w:line="240" w:lineRule="auto"/>
        <w:jc w:val="both"/>
        <w:rPr>
          <w:rFonts w:cs="Kalimati"/>
          <w:sz w:val="24"/>
          <w:szCs w:val="24"/>
        </w:rPr>
      </w:pPr>
      <w:r w:rsidRPr="00F92FDE">
        <w:rPr>
          <w:rFonts w:cs="Kalimati" w:hint="cs"/>
          <w:sz w:val="24"/>
          <w:szCs w:val="24"/>
          <w:cs/>
        </w:rPr>
        <w:t>पर्यटकीय गन्तव्यको रुपमा इटहरी २ र ३ मा रहेको तालतलैयालाई इटहरी सरकार मातहतमा ल्याई संचालन</w:t>
      </w:r>
      <w:r w:rsidR="00106ED4">
        <w:rPr>
          <w:rFonts w:cs="Kalimati"/>
          <w:sz w:val="24"/>
          <w:szCs w:val="24"/>
        </w:rPr>
        <w:t>,</w:t>
      </w:r>
      <w:r w:rsidRPr="00F92FDE">
        <w:rPr>
          <w:rFonts w:cs="Kalimati" w:hint="cs"/>
          <w:sz w:val="24"/>
          <w:szCs w:val="24"/>
          <w:cs/>
        </w:rPr>
        <w:t xml:space="preserve"> व्यवस्थापन</w:t>
      </w:r>
      <w:r w:rsidR="00106ED4">
        <w:rPr>
          <w:rFonts w:cs="Kalimati"/>
          <w:sz w:val="24"/>
          <w:szCs w:val="24"/>
        </w:rPr>
        <w:t xml:space="preserve">, </w:t>
      </w:r>
      <w:r w:rsidR="00106ED4">
        <w:rPr>
          <w:rFonts w:cs="Kalimati" w:hint="cs"/>
          <w:sz w:val="24"/>
          <w:szCs w:val="24"/>
          <w:cs/>
        </w:rPr>
        <w:t>संरक्षण र</w:t>
      </w:r>
      <w:r w:rsidRPr="00F92FDE">
        <w:rPr>
          <w:rFonts w:cs="Kalimati" w:hint="cs"/>
          <w:sz w:val="24"/>
          <w:szCs w:val="24"/>
          <w:cs/>
        </w:rPr>
        <w:t xml:space="preserve"> सम्बर्द्धन गर्नलाई </w:t>
      </w:r>
      <w:r w:rsidR="00106ED4">
        <w:rPr>
          <w:rFonts w:cs="Kalimati" w:hint="cs"/>
          <w:sz w:val="24"/>
          <w:szCs w:val="24"/>
          <w:cs/>
        </w:rPr>
        <w:t>हाल उक्त क्षेत्र वन उपभोक्ता समिति अन्तर्गत रहेको सो</w:t>
      </w:r>
      <w:r w:rsidRPr="00F92FDE">
        <w:rPr>
          <w:rFonts w:cs="Kalimati" w:hint="cs"/>
          <w:sz w:val="24"/>
          <w:szCs w:val="24"/>
          <w:cs/>
        </w:rPr>
        <w:t xml:space="preserve"> तालतलैया इटहरी उपमहानगरपालिका अन्तर्गत उपलब्ध </w:t>
      </w:r>
      <w:r w:rsidR="0010313E">
        <w:rPr>
          <w:rFonts w:cs="Kalimati" w:hint="cs"/>
          <w:sz w:val="24"/>
          <w:szCs w:val="24"/>
          <w:cs/>
        </w:rPr>
        <w:t>गराउन</w:t>
      </w:r>
      <w:r w:rsidRPr="00F92FDE">
        <w:rPr>
          <w:rFonts w:cs="Kalimati" w:hint="cs"/>
          <w:sz w:val="24"/>
          <w:szCs w:val="24"/>
          <w:cs/>
        </w:rPr>
        <w:t xml:space="preserve"> संघीय सरकार र सम्बन्धित निकायलाई </w:t>
      </w:r>
      <w:r w:rsidR="00106ED4">
        <w:rPr>
          <w:rFonts w:cs="Kalimati" w:hint="cs"/>
          <w:sz w:val="24"/>
          <w:szCs w:val="24"/>
          <w:cs/>
        </w:rPr>
        <w:t>अनुरोध</w:t>
      </w:r>
      <w:r w:rsidRPr="00F92FDE">
        <w:rPr>
          <w:rFonts w:cs="Kalimati" w:hint="cs"/>
          <w:sz w:val="24"/>
          <w:szCs w:val="24"/>
          <w:cs/>
        </w:rPr>
        <w:t xml:space="preserve"> गर्ने र </w:t>
      </w:r>
      <w:r w:rsidR="00F21C1D" w:rsidRPr="00F92FDE">
        <w:rPr>
          <w:rFonts w:cs="Kalimati" w:hint="cs"/>
          <w:sz w:val="24"/>
          <w:szCs w:val="24"/>
          <w:cs/>
        </w:rPr>
        <w:t>उपमहानगरपालिका मातहत</w:t>
      </w:r>
      <w:r w:rsidR="0029784D">
        <w:rPr>
          <w:rFonts w:cs="Kalimati" w:hint="cs"/>
          <w:sz w:val="24"/>
          <w:szCs w:val="24"/>
          <w:cs/>
        </w:rPr>
        <w:t xml:space="preserve"> हस्तान्तरण </w:t>
      </w:r>
      <w:r w:rsidR="000126C4">
        <w:rPr>
          <w:rFonts w:cs="Kalimati" w:hint="cs"/>
          <w:sz w:val="24"/>
          <w:szCs w:val="24"/>
          <w:cs/>
        </w:rPr>
        <w:t>गर्न</w:t>
      </w:r>
      <w:r w:rsidR="00F21C1D" w:rsidRPr="00F92FDE">
        <w:rPr>
          <w:rFonts w:cs="Kalimati" w:hint="cs"/>
          <w:sz w:val="24"/>
          <w:szCs w:val="24"/>
          <w:cs/>
        </w:rPr>
        <w:t xml:space="preserve"> </w:t>
      </w:r>
      <w:r w:rsidR="00FC5796">
        <w:rPr>
          <w:rFonts w:cs="Kalimati" w:hint="cs"/>
          <w:sz w:val="24"/>
          <w:szCs w:val="24"/>
          <w:cs/>
        </w:rPr>
        <w:t xml:space="preserve">सञ्चालन तथा </w:t>
      </w:r>
      <w:r w:rsidR="0010313E">
        <w:rPr>
          <w:rFonts w:cs="Kalimati" w:hint="cs"/>
          <w:sz w:val="24"/>
          <w:szCs w:val="24"/>
          <w:cs/>
        </w:rPr>
        <w:t xml:space="preserve">व्यवस्थापन </w:t>
      </w:r>
      <w:r w:rsidR="00F21C1D" w:rsidRPr="00F92FDE">
        <w:rPr>
          <w:rFonts w:cs="Kalimati" w:hint="cs"/>
          <w:sz w:val="24"/>
          <w:szCs w:val="24"/>
          <w:cs/>
        </w:rPr>
        <w:t>गर</w:t>
      </w:r>
      <w:r w:rsidR="0010313E">
        <w:rPr>
          <w:rFonts w:cs="Kalimati" w:hint="cs"/>
          <w:sz w:val="24"/>
          <w:szCs w:val="24"/>
          <w:cs/>
        </w:rPr>
        <w:t>्</w:t>
      </w:r>
      <w:r w:rsidR="00F21C1D" w:rsidRPr="00F92FDE">
        <w:rPr>
          <w:rFonts w:cs="Kalimati" w:hint="cs"/>
          <w:sz w:val="24"/>
          <w:szCs w:val="24"/>
          <w:cs/>
        </w:rPr>
        <w:t xml:space="preserve">नका लागि </w:t>
      </w:r>
      <w:r w:rsidR="0010313E">
        <w:rPr>
          <w:rFonts w:cs="Kalimati" w:hint="cs"/>
          <w:sz w:val="24"/>
          <w:szCs w:val="24"/>
          <w:cs/>
        </w:rPr>
        <w:t>देहाय बमोजिमको</w:t>
      </w:r>
      <w:r w:rsidR="00F21C1D" w:rsidRPr="00F92FDE">
        <w:rPr>
          <w:rFonts w:cs="Kalimati" w:hint="cs"/>
          <w:sz w:val="24"/>
          <w:szCs w:val="24"/>
          <w:cs/>
        </w:rPr>
        <w:t xml:space="preserve"> </w:t>
      </w:r>
      <w:r w:rsidR="0010313E">
        <w:rPr>
          <w:rFonts w:cs="Kalimati" w:hint="cs"/>
          <w:sz w:val="24"/>
          <w:szCs w:val="24"/>
          <w:cs/>
        </w:rPr>
        <w:t>कार्य</w:t>
      </w:r>
      <w:r w:rsidR="00F21C1D" w:rsidRPr="00F92FDE">
        <w:rPr>
          <w:rFonts w:cs="Kalimati" w:hint="cs"/>
          <w:sz w:val="24"/>
          <w:szCs w:val="24"/>
          <w:cs/>
        </w:rPr>
        <w:t xml:space="preserve">दल गठन गरी </w:t>
      </w:r>
      <w:r w:rsidR="0010313E">
        <w:rPr>
          <w:rFonts w:cs="Kalimati" w:hint="cs"/>
          <w:sz w:val="24"/>
          <w:szCs w:val="24"/>
          <w:cs/>
        </w:rPr>
        <w:t xml:space="preserve">उक्त </w:t>
      </w:r>
      <w:r w:rsidR="00FC5796">
        <w:rPr>
          <w:rFonts w:cs="Kalimati" w:hint="cs"/>
          <w:sz w:val="24"/>
          <w:szCs w:val="24"/>
          <w:cs/>
        </w:rPr>
        <w:t>कार्यदल</w:t>
      </w:r>
      <w:r w:rsidR="00106ED4">
        <w:rPr>
          <w:rFonts w:cs="Kalimati" w:hint="cs"/>
          <w:sz w:val="24"/>
          <w:szCs w:val="24"/>
          <w:cs/>
        </w:rPr>
        <w:t>बाट</w:t>
      </w:r>
      <w:r w:rsidR="0010313E">
        <w:rPr>
          <w:rFonts w:cs="Kalimati" w:hint="cs"/>
          <w:sz w:val="24"/>
          <w:szCs w:val="24"/>
          <w:cs/>
        </w:rPr>
        <w:t xml:space="preserve"> प्रतिवेदन प्राप्त भए पश्चात </w:t>
      </w:r>
      <w:r w:rsidR="00F21C1D" w:rsidRPr="00F92FDE">
        <w:rPr>
          <w:rFonts w:cs="Kalimati" w:hint="cs"/>
          <w:sz w:val="24"/>
          <w:szCs w:val="24"/>
          <w:cs/>
        </w:rPr>
        <w:t>ठोस निर्णय लि</w:t>
      </w:r>
      <w:r w:rsidR="0010313E">
        <w:rPr>
          <w:rFonts w:cs="Kalimati" w:hint="cs"/>
          <w:sz w:val="24"/>
          <w:szCs w:val="24"/>
          <w:cs/>
        </w:rPr>
        <w:t>ने</w:t>
      </w:r>
      <w:r w:rsidR="00F21C1D" w:rsidRPr="00F92FDE">
        <w:rPr>
          <w:rFonts w:cs="Kalimati" w:hint="cs"/>
          <w:sz w:val="24"/>
          <w:szCs w:val="24"/>
          <w:cs/>
        </w:rPr>
        <w:t xml:space="preserve"> निर्णय गरियो । </w:t>
      </w:r>
    </w:p>
    <w:p w14:paraId="0B394B1C" w14:textId="129148F8" w:rsidR="00F21C1D" w:rsidRPr="00F92FDE" w:rsidRDefault="00E6496D" w:rsidP="00F73A5B">
      <w:pPr>
        <w:pStyle w:val="ListParagraph"/>
        <w:numPr>
          <w:ilvl w:val="0"/>
          <w:numId w:val="2"/>
        </w:numPr>
        <w:spacing w:after="0" w:line="240" w:lineRule="auto"/>
        <w:ind w:left="851"/>
        <w:rPr>
          <w:rFonts w:cs="Kalimati"/>
          <w:sz w:val="24"/>
          <w:szCs w:val="24"/>
        </w:rPr>
      </w:pPr>
      <w:r w:rsidRPr="00F92FDE">
        <w:rPr>
          <w:rFonts w:cs="Kalimati" w:hint="cs"/>
          <w:sz w:val="24"/>
          <w:szCs w:val="24"/>
          <w:cs/>
        </w:rPr>
        <w:t>माधव कोइराल</w:t>
      </w:r>
      <w:r w:rsidR="0085715F">
        <w:rPr>
          <w:rFonts w:cs="Kalimati" w:hint="cs"/>
          <w:sz w:val="24"/>
          <w:szCs w:val="24"/>
          <w:cs/>
        </w:rPr>
        <w:t>ा</w:t>
      </w:r>
      <w:r w:rsidR="0010313E">
        <w:rPr>
          <w:rFonts w:cs="Kalimati" w:hint="cs"/>
          <w:sz w:val="24"/>
          <w:szCs w:val="24"/>
          <w:cs/>
        </w:rPr>
        <w:t xml:space="preserve"> </w:t>
      </w:r>
      <w:r w:rsidR="0010313E">
        <w:rPr>
          <w:rFonts w:cs="Kalimati"/>
          <w:sz w:val="24"/>
          <w:szCs w:val="24"/>
          <w:cs/>
        </w:rPr>
        <w:tab/>
      </w:r>
      <w:r w:rsidR="0010313E">
        <w:rPr>
          <w:rFonts w:cs="Kalimati" w:hint="cs"/>
          <w:sz w:val="24"/>
          <w:szCs w:val="24"/>
          <w:cs/>
        </w:rPr>
        <w:t>२ नं</w:t>
      </w:r>
      <w:r w:rsidR="0010313E">
        <w:rPr>
          <w:rFonts w:cs="Kalimati"/>
          <w:sz w:val="24"/>
          <w:szCs w:val="24"/>
        </w:rPr>
        <w:t xml:space="preserve">. </w:t>
      </w:r>
      <w:r w:rsidR="0010313E">
        <w:rPr>
          <w:rFonts w:cs="Kalimati" w:hint="cs"/>
          <w:sz w:val="24"/>
          <w:szCs w:val="24"/>
          <w:cs/>
        </w:rPr>
        <w:t xml:space="preserve">वडा अध्यक्ष  </w:t>
      </w:r>
      <w:r w:rsidRPr="00F92FDE">
        <w:rPr>
          <w:rFonts w:cs="Kalimati" w:hint="cs"/>
          <w:sz w:val="24"/>
          <w:szCs w:val="24"/>
          <w:cs/>
        </w:rPr>
        <w:tab/>
      </w:r>
      <w:r w:rsidRPr="00F92FDE">
        <w:rPr>
          <w:rFonts w:cs="Kalimati" w:hint="cs"/>
          <w:sz w:val="24"/>
          <w:szCs w:val="24"/>
          <w:cs/>
        </w:rPr>
        <w:tab/>
      </w:r>
      <w:r w:rsidR="00717588" w:rsidRPr="00F92FDE">
        <w:rPr>
          <w:rFonts w:cs="Kalimati" w:hint="cs"/>
          <w:sz w:val="24"/>
          <w:szCs w:val="24"/>
          <w:cs/>
        </w:rPr>
        <w:t xml:space="preserve">         </w:t>
      </w:r>
      <w:r w:rsidR="00F73A5B">
        <w:rPr>
          <w:rFonts w:cs="Kalimati"/>
          <w:sz w:val="24"/>
          <w:szCs w:val="24"/>
        </w:rPr>
        <w:tab/>
      </w:r>
      <w:r w:rsidRPr="00F92FDE">
        <w:rPr>
          <w:rFonts w:cs="Kalimati" w:hint="cs"/>
          <w:sz w:val="24"/>
          <w:szCs w:val="24"/>
          <w:cs/>
        </w:rPr>
        <w:t>संयोजक</w:t>
      </w:r>
      <w:r w:rsidR="00717588" w:rsidRPr="00F92FDE">
        <w:rPr>
          <w:rFonts w:cs="Kalimati" w:hint="cs"/>
          <w:sz w:val="24"/>
          <w:szCs w:val="24"/>
          <w:cs/>
        </w:rPr>
        <w:tab/>
      </w:r>
    </w:p>
    <w:p w14:paraId="3003391B" w14:textId="5ADACFA3" w:rsidR="00E6496D" w:rsidRPr="00F92FDE" w:rsidRDefault="00E6496D" w:rsidP="00F73A5B">
      <w:pPr>
        <w:pStyle w:val="ListParagraph"/>
        <w:numPr>
          <w:ilvl w:val="0"/>
          <w:numId w:val="2"/>
        </w:numPr>
        <w:spacing w:after="0" w:line="240" w:lineRule="auto"/>
        <w:ind w:left="851"/>
        <w:rPr>
          <w:rFonts w:cs="Kalimati"/>
          <w:sz w:val="24"/>
          <w:szCs w:val="24"/>
        </w:rPr>
      </w:pPr>
      <w:r w:rsidRPr="00F92FDE">
        <w:rPr>
          <w:rFonts w:cs="Kalimati" w:hint="cs"/>
          <w:sz w:val="24"/>
          <w:szCs w:val="24"/>
          <w:cs/>
        </w:rPr>
        <w:t>उमेश सुवेदी</w:t>
      </w:r>
      <w:r w:rsidRPr="00F92FDE">
        <w:rPr>
          <w:rFonts w:cs="Kalimati" w:hint="cs"/>
          <w:sz w:val="24"/>
          <w:szCs w:val="24"/>
          <w:cs/>
        </w:rPr>
        <w:tab/>
      </w:r>
      <w:r w:rsidR="0010313E">
        <w:rPr>
          <w:rFonts w:cs="Kalimati" w:hint="cs"/>
          <w:sz w:val="24"/>
          <w:szCs w:val="24"/>
          <w:cs/>
        </w:rPr>
        <w:t xml:space="preserve"> </w:t>
      </w:r>
      <w:r w:rsidR="0010313E">
        <w:rPr>
          <w:rFonts w:cs="Kalimati"/>
          <w:sz w:val="24"/>
          <w:szCs w:val="24"/>
          <w:cs/>
        </w:rPr>
        <w:tab/>
      </w:r>
      <w:r w:rsidR="0010313E">
        <w:rPr>
          <w:rFonts w:cs="Kalimati" w:hint="cs"/>
          <w:sz w:val="24"/>
          <w:szCs w:val="24"/>
          <w:cs/>
        </w:rPr>
        <w:t>३ नं</w:t>
      </w:r>
      <w:r w:rsidR="0010313E">
        <w:rPr>
          <w:rFonts w:cs="Kalimati"/>
          <w:sz w:val="24"/>
          <w:szCs w:val="24"/>
        </w:rPr>
        <w:t xml:space="preserve">. </w:t>
      </w:r>
      <w:r w:rsidR="0010313E">
        <w:rPr>
          <w:rFonts w:cs="Kalimati" w:hint="cs"/>
          <w:sz w:val="24"/>
          <w:szCs w:val="24"/>
          <w:cs/>
        </w:rPr>
        <w:t>वडा अध्यक्ष</w:t>
      </w:r>
      <w:r w:rsidRPr="00F92FDE">
        <w:rPr>
          <w:rFonts w:cs="Kalimati" w:hint="cs"/>
          <w:sz w:val="24"/>
          <w:szCs w:val="24"/>
          <w:cs/>
        </w:rPr>
        <w:tab/>
      </w:r>
      <w:r w:rsidRPr="00F92FDE">
        <w:rPr>
          <w:rFonts w:cs="Kalimati" w:hint="cs"/>
          <w:sz w:val="24"/>
          <w:szCs w:val="24"/>
          <w:cs/>
        </w:rPr>
        <w:tab/>
      </w:r>
      <w:r w:rsidR="00F73A5B">
        <w:rPr>
          <w:rFonts w:cs="Kalimati"/>
          <w:sz w:val="24"/>
          <w:szCs w:val="24"/>
        </w:rPr>
        <w:tab/>
      </w:r>
      <w:r w:rsidR="00E12089">
        <w:rPr>
          <w:rFonts w:cs="Kalimati"/>
          <w:sz w:val="24"/>
          <w:szCs w:val="24"/>
          <w:cs/>
        </w:rPr>
        <w:tab/>
      </w:r>
      <w:r w:rsidRPr="00F92FDE">
        <w:rPr>
          <w:rFonts w:cs="Kalimati" w:hint="cs"/>
          <w:sz w:val="24"/>
          <w:szCs w:val="24"/>
          <w:cs/>
        </w:rPr>
        <w:t>सह</w:t>
      </w:r>
      <w:r w:rsidR="00E12089">
        <w:rPr>
          <w:rFonts w:cs="Kalimati" w:hint="cs"/>
          <w:sz w:val="24"/>
          <w:szCs w:val="24"/>
          <w:cs/>
        </w:rPr>
        <w:t xml:space="preserve"> </w:t>
      </w:r>
      <w:r w:rsidRPr="00F92FDE">
        <w:rPr>
          <w:rFonts w:cs="Kalimati" w:hint="cs"/>
          <w:sz w:val="24"/>
          <w:szCs w:val="24"/>
          <w:cs/>
        </w:rPr>
        <w:t>संयोजक</w:t>
      </w:r>
    </w:p>
    <w:p w14:paraId="06B282AD" w14:textId="175C7AA8" w:rsidR="00717588" w:rsidRPr="00F92FDE" w:rsidRDefault="0010313E" w:rsidP="00F73A5B">
      <w:pPr>
        <w:pStyle w:val="ListParagraph"/>
        <w:numPr>
          <w:ilvl w:val="0"/>
          <w:numId w:val="2"/>
        </w:numPr>
        <w:spacing w:after="0" w:line="240" w:lineRule="auto"/>
        <w:ind w:left="851"/>
        <w:rPr>
          <w:rFonts w:cs="Kalimati"/>
          <w:sz w:val="24"/>
          <w:szCs w:val="24"/>
        </w:rPr>
      </w:pPr>
      <w:r>
        <w:rPr>
          <w:rFonts w:cs="Kalimati" w:hint="cs"/>
          <w:sz w:val="24"/>
          <w:szCs w:val="24"/>
          <w:cs/>
        </w:rPr>
        <w:t>रत्तन</w:t>
      </w:r>
      <w:r w:rsidR="00E6496D" w:rsidRPr="00F92FDE">
        <w:rPr>
          <w:rFonts w:cs="Kalimati" w:hint="cs"/>
          <w:sz w:val="24"/>
          <w:szCs w:val="24"/>
          <w:cs/>
        </w:rPr>
        <w:t xml:space="preserve"> कार्की</w:t>
      </w:r>
      <w:r w:rsidR="00E6496D" w:rsidRPr="00F92FDE">
        <w:rPr>
          <w:rFonts w:cs="Kalimati" w:hint="cs"/>
          <w:sz w:val="24"/>
          <w:szCs w:val="24"/>
          <w:cs/>
        </w:rPr>
        <w:tab/>
      </w:r>
      <w:r>
        <w:rPr>
          <w:rFonts w:cs="Kalimati" w:hint="cs"/>
          <w:sz w:val="24"/>
          <w:szCs w:val="24"/>
          <w:cs/>
        </w:rPr>
        <w:t xml:space="preserve"> </w:t>
      </w:r>
      <w:r>
        <w:rPr>
          <w:rFonts w:cs="Kalimati"/>
          <w:sz w:val="24"/>
          <w:szCs w:val="24"/>
          <w:cs/>
        </w:rPr>
        <w:tab/>
      </w:r>
      <w:r>
        <w:rPr>
          <w:rFonts w:cs="Kalimati" w:hint="cs"/>
          <w:sz w:val="24"/>
          <w:szCs w:val="24"/>
          <w:cs/>
        </w:rPr>
        <w:t>१ नं</w:t>
      </w:r>
      <w:r>
        <w:rPr>
          <w:rFonts w:cs="Kalimati"/>
          <w:sz w:val="24"/>
          <w:szCs w:val="24"/>
        </w:rPr>
        <w:t xml:space="preserve">. </w:t>
      </w:r>
      <w:r>
        <w:rPr>
          <w:rFonts w:cs="Kalimati" w:hint="cs"/>
          <w:sz w:val="24"/>
          <w:szCs w:val="24"/>
          <w:cs/>
        </w:rPr>
        <w:t>वडा अध्यक्ष</w:t>
      </w:r>
      <w:r w:rsidR="00E6496D" w:rsidRPr="00F92FDE">
        <w:rPr>
          <w:rFonts w:cs="Kalimati" w:hint="cs"/>
          <w:sz w:val="24"/>
          <w:szCs w:val="24"/>
          <w:cs/>
        </w:rPr>
        <w:tab/>
      </w:r>
      <w:r w:rsidR="00E6496D" w:rsidRPr="00F92FDE">
        <w:rPr>
          <w:rFonts w:cs="Kalimati" w:hint="cs"/>
          <w:sz w:val="24"/>
          <w:szCs w:val="24"/>
          <w:cs/>
        </w:rPr>
        <w:tab/>
      </w:r>
      <w:r w:rsidR="00F73A5B">
        <w:rPr>
          <w:rFonts w:cs="Kalimati"/>
          <w:sz w:val="24"/>
          <w:szCs w:val="24"/>
        </w:rPr>
        <w:tab/>
      </w:r>
      <w:r w:rsidR="00E12089">
        <w:rPr>
          <w:rFonts w:cs="Kalimati"/>
          <w:sz w:val="24"/>
          <w:szCs w:val="24"/>
          <w:cs/>
        </w:rPr>
        <w:tab/>
      </w:r>
      <w:r w:rsidR="00717588" w:rsidRPr="00F92FDE">
        <w:rPr>
          <w:rFonts w:cs="Kalimati" w:hint="cs"/>
          <w:sz w:val="24"/>
          <w:szCs w:val="24"/>
          <w:cs/>
        </w:rPr>
        <w:t>सदस्य</w:t>
      </w:r>
    </w:p>
    <w:p w14:paraId="094BCD5D" w14:textId="70A1F04F" w:rsidR="00046773" w:rsidRPr="00F92FDE" w:rsidRDefault="00046773" w:rsidP="00F73A5B">
      <w:pPr>
        <w:pStyle w:val="ListParagraph"/>
        <w:numPr>
          <w:ilvl w:val="0"/>
          <w:numId w:val="2"/>
        </w:numPr>
        <w:spacing w:after="0" w:line="240" w:lineRule="auto"/>
        <w:ind w:left="851"/>
        <w:rPr>
          <w:rFonts w:cs="Kalimati"/>
          <w:sz w:val="24"/>
          <w:szCs w:val="24"/>
        </w:rPr>
      </w:pPr>
      <w:r w:rsidRPr="00F92FDE">
        <w:rPr>
          <w:rFonts w:cs="Kalimati" w:hint="cs"/>
          <w:sz w:val="24"/>
          <w:szCs w:val="24"/>
          <w:cs/>
        </w:rPr>
        <w:t>दिवश पोख्रेल</w:t>
      </w:r>
      <w:r w:rsidRPr="00F92FDE">
        <w:rPr>
          <w:rFonts w:cs="Kalimati" w:hint="cs"/>
          <w:sz w:val="24"/>
          <w:szCs w:val="24"/>
          <w:cs/>
        </w:rPr>
        <w:tab/>
      </w:r>
      <w:r w:rsidRPr="00F92FDE">
        <w:rPr>
          <w:rFonts w:cs="Kalimati" w:hint="cs"/>
          <w:sz w:val="24"/>
          <w:szCs w:val="24"/>
          <w:cs/>
        </w:rPr>
        <w:tab/>
      </w:r>
      <w:r w:rsidR="0010313E">
        <w:rPr>
          <w:rFonts w:cs="Kalimati" w:hint="cs"/>
          <w:sz w:val="24"/>
          <w:szCs w:val="24"/>
          <w:cs/>
        </w:rPr>
        <w:t>६ नं</w:t>
      </w:r>
      <w:r w:rsidR="0010313E">
        <w:rPr>
          <w:rFonts w:cs="Kalimati"/>
          <w:sz w:val="24"/>
          <w:szCs w:val="24"/>
        </w:rPr>
        <w:t xml:space="preserve">. </w:t>
      </w:r>
      <w:r w:rsidR="0010313E">
        <w:rPr>
          <w:rFonts w:cs="Kalimati" w:hint="cs"/>
          <w:sz w:val="24"/>
          <w:szCs w:val="24"/>
          <w:cs/>
        </w:rPr>
        <w:t>वडा अध्यक्ष</w:t>
      </w:r>
      <w:r w:rsidRPr="00F92FDE">
        <w:rPr>
          <w:rFonts w:cs="Kalimati" w:hint="cs"/>
          <w:sz w:val="24"/>
          <w:szCs w:val="24"/>
          <w:cs/>
        </w:rPr>
        <w:tab/>
      </w:r>
      <w:r w:rsidR="0010313E">
        <w:rPr>
          <w:rFonts w:cs="Kalimati"/>
          <w:sz w:val="24"/>
          <w:szCs w:val="24"/>
          <w:cs/>
        </w:rPr>
        <w:tab/>
      </w:r>
      <w:r w:rsidR="00F73A5B">
        <w:rPr>
          <w:rFonts w:cs="Kalimati"/>
          <w:sz w:val="24"/>
          <w:szCs w:val="24"/>
        </w:rPr>
        <w:tab/>
      </w:r>
      <w:r w:rsidR="00E12089">
        <w:rPr>
          <w:rFonts w:cs="Kalimati"/>
          <w:sz w:val="24"/>
          <w:szCs w:val="24"/>
          <w:cs/>
        </w:rPr>
        <w:tab/>
      </w:r>
      <w:r w:rsidR="00717588" w:rsidRPr="00F92FDE">
        <w:rPr>
          <w:rFonts w:cs="Kalimati" w:hint="cs"/>
          <w:sz w:val="24"/>
          <w:szCs w:val="24"/>
          <w:cs/>
        </w:rPr>
        <w:t>सदस्य</w:t>
      </w:r>
    </w:p>
    <w:p w14:paraId="3C122A33" w14:textId="3B3C88EA" w:rsidR="00E6496D" w:rsidRDefault="00E6496D" w:rsidP="00F73A5B">
      <w:pPr>
        <w:pStyle w:val="ListParagraph"/>
        <w:numPr>
          <w:ilvl w:val="0"/>
          <w:numId w:val="2"/>
        </w:numPr>
        <w:spacing w:after="0" w:line="240" w:lineRule="auto"/>
        <w:ind w:left="851"/>
        <w:rPr>
          <w:rFonts w:cs="Kalimati"/>
          <w:sz w:val="24"/>
          <w:szCs w:val="24"/>
        </w:rPr>
      </w:pPr>
      <w:r w:rsidRPr="00F92FDE">
        <w:rPr>
          <w:rFonts w:cs="Kalimati" w:hint="cs"/>
          <w:sz w:val="24"/>
          <w:szCs w:val="24"/>
          <w:cs/>
        </w:rPr>
        <w:t>भिमा देवी राई</w:t>
      </w:r>
      <w:r w:rsidRPr="00F92FDE">
        <w:rPr>
          <w:rFonts w:cs="Kalimati" w:hint="cs"/>
          <w:sz w:val="24"/>
          <w:szCs w:val="24"/>
          <w:cs/>
        </w:rPr>
        <w:tab/>
      </w:r>
      <w:r w:rsidR="0010313E">
        <w:rPr>
          <w:rFonts w:cs="Kalimati" w:hint="cs"/>
          <w:sz w:val="24"/>
          <w:szCs w:val="24"/>
          <w:cs/>
        </w:rPr>
        <w:t>कार्यपालिका सदस्य</w:t>
      </w:r>
      <w:r w:rsidR="0010313E">
        <w:rPr>
          <w:rFonts w:cs="Kalimati"/>
          <w:sz w:val="24"/>
          <w:szCs w:val="24"/>
          <w:cs/>
        </w:rPr>
        <w:tab/>
      </w:r>
      <w:r w:rsidR="00717588" w:rsidRPr="00F92FDE">
        <w:rPr>
          <w:rFonts w:cs="Kalimati" w:hint="cs"/>
          <w:sz w:val="24"/>
          <w:szCs w:val="24"/>
          <w:cs/>
        </w:rPr>
        <w:tab/>
      </w:r>
      <w:r w:rsidR="00717588" w:rsidRPr="00F92FDE">
        <w:rPr>
          <w:rFonts w:cs="Kalimati" w:hint="cs"/>
          <w:sz w:val="24"/>
          <w:szCs w:val="24"/>
          <w:cs/>
        </w:rPr>
        <w:tab/>
      </w:r>
      <w:r w:rsidR="00F73A5B">
        <w:rPr>
          <w:rFonts w:cs="Kalimati"/>
          <w:sz w:val="24"/>
          <w:szCs w:val="24"/>
        </w:rPr>
        <w:tab/>
      </w:r>
      <w:r w:rsidR="00717588" w:rsidRPr="00F92FDE">
        <w:rPr>
          <w:rFonts w:cs="Kalimati" w:hint="cs"/>
          <w:sz w:val="24"/>
          <w:szCs w:val="24"/>
          <w:cs/>
        </w:rPr>
        <w:t>सदस्य</w:t>
      </w:r>
    </w:p>
    <w:p w14:paraId="7AD3080F" w14:textId="77777777" w:rsidR="00E12089" w:rsidRPr="00F92FDE" w:rsidRDefault="00E12089" w:rsidP="00E12089">
      <w:pPr>
        <w:pStyle w:val="ListParagraph"/>
        <w:spacing w:after="0" w:line="240" w:lineRule="auto"/>
        <w:ind w:left="851"/>
        <w:rPr>
          <w:rFonts w:cs="Kalimati"/>
          <w:sz w:val="24"/>
          <w:szCs w:val="24"/>
        </w:rPr>
      </w:pPr>
    </w:p>
    <w:p w14:paraId="1FE9AFF6" w14:textId="77777777" w:rsidR="0035304F" w:rsidRPr="00F92FDE" w:rsidRDefault="0035304F" w:rsidP="00F92FDE">
      <w:pPr>
        <w:spacing w:after="0" w:line="240" w:lineRule="auto"/>
        <w:rPr>
          <w:rFonts w:cs="Kalimati"/>
          <w:b/>
          <w:bCs/>
          <w:sz w:val="24"/>
          <w:szCs w:val="24"/>
          <w:u w:val="single"/>
        </w:rPr>
      </w:pPr>
      <w:r w:rsidRPr="00F92FDE">
        <w:rPr>
          <w:rFonts w:cs="Kalimati" w:hint="cs"/>
          <w:b/>
          <w:bCs/>
          <w:sz w:val="24"/>
          <w:szCs w:val="24"/>
          <w:u w:val="single"/>
          <w:cs/>
        </w:rPr>
        <w:t>निर्णय नं १२</w:t>
      </w:r>
    </w:p>
    <w:p w14:paraId="63102424" w14:textId="3EE4C638" w:rsidR="0035304F" w:rsidRPr="00F92FDE" w:rsidRDefault="0035304F" w:rsidP="00E12089">
      <w:pPr>
        <w:spacing w:after="0" w:line="240" w:lineRule="auto"/>
        <w:jc w:val="both"/>
        <w:rPr>
          <w:rFonts w:cs="Kalimati"/>
          <w:sz w:val="24"/>
          <w:szCs w:val="24"/>
        </w:rPr>
      </w:pPr>
      <w:r w:rsidRPr="00F92FDE">
        <w:rPr>
          <w:rFonts w:cs="Kalimati" w:hint="cs"/>
          <w:sz w:val="24"/>
          <w:szCs w:val="24"/>
          <w:cs/>
        </w:rPr>
        <w:t>इटहरी उपमहानगरपालिका क्षेत्रभित्रको फोहोर मैलाको उचित व्यवस्थापनक</w:t>
      </w:r>
      <w:r w:rsidR="0010313E">
        <w:rPr>
          <w:rFonts w:cs="Kalimati" w:hint="cs"/>
          <w:sz w:val="24"/>
          <w:szCs w:val="24"/>
          <w:cs/>
        </w:rPr>
        <w:t>ा लागि अध्ययन गर्न</w:t>
      </w:r>
      <w:r w:rsidRPr="00F92FDE">
        <w:rPr>
          <w:rFonts w:cs="Kalimati" w:hint="cs"/>
          <w:sz w:val="24"/>
          <w:szCs w:val="24"/>
          <w:cs/>
        </w:rPr>
        <w:t xml:space="preserve"> मिति २०७९।</w:t>
      </w:r>
      <w:r w:rsidR="0010313E">
        <w:rPr>
          <w:rFonts w:cs="Kalimati" w:hint="cs"/>
          <w:sz w:val="24"/>
          <w:szCs w:val="24"/>
          <w:cs/>
        </w:rPr>
        <w:t xml:space="preserve">९।२५ को कार्यपालिकाको बैठकबाट </w:t>
      </w:r>
      <w:r w:rsidRPr="00F92FDE">
        <w:rPr>
          <w:rFonts w:cs="Kalimati" w:hint="cs"/>
          <w:sz w:val="24"/>
          <w:szCs w:val="24"/>
          <w:cs/>
        </w:rPr>
        <w:t xml:space="preserve">गठित कार्यदलवाट प्राप्त प्रतिवेदन आजको बैठकमा पेश भयो । उक्त प्रतिवेदन पेश गर्न गठित कार्यदललाई धन्यवाद ज्ञापन गर्ने साथै उक्त प्रतिवेदन माथी आगामी बैठकमा छलफल गर्ने निर्णय गरियो । </w:t>
      </w:r>
    </w:p>
    <w:p w14:paraId="7D47669F" w14:textId="68F35435" w:rsidR="00EE3610" w:rsidRPr="00F92FDE" w:rsidRDefault="0083594F" w:rsidP="00F92FDE">
      <w:pPr>
        <w:spacing w:after="0" w:line="240" w:lineRule="auto"/>
        <w:rPr>
          <w:rFonts w:cs="Kalimati"/>
          <w:b/>
          <w:bCs/>
          <w:sz w:val="24"/>
          <w:szCs w:val="24"/>
          <w:u w:val="single"/>
        </w:rPr>
      </w:pPr>
      <w:r w:rsidRPr="00F92FDE">
        <w:rPr>
          <w:rFonts w:cs="Kalimati" w:hint="cs"/>
          <w:b/>
          <w:bCs/>
          <w:sz w:val="24"/>
          <w:szCs w:val="24"/>
          <w:u w:val="single"/>
          <w:cs/>
        </w:rPr>
        <w:t>निर्णय नं १३</w:t>
      </w:r>
    </w:p>
    <w:p w14:paraId="375DE57C" w14:textId="77777777" w:rsidR="0010313E" w:rsidRPr="00BB4AC4" w:rsidRDefault="003C07BB" w:rsidP="00BB4AC4">
      <w:pPr>
        <w:spacing w:after="0" w:line="240" w:lineRule="auto"/>
        <w:jc w:val="both"/>
        <w:rPr>
          <w:rFonts w:cs="Kalimati"/>
          <w:sz w:val="24"/>
          <w:szCs w:val="24"/>
        </w:rPr>
      </w:pPr>
      <w:r w:rsidRPr="00F92FDE">
        <w:rPr>
          <w:rFonts w:cs="Kalimati" w:hint="cs"/>
          <w:sz w:val="24"/>
          <w:szCs w:val="24"/>
          <w:cs/>
        </w:rPr>
        <w:t xml:space="preserve">इटहरी उपमहानगरपालिकाको चालु आ.व. </w:t>
      </w:r>
      <w:r w:rsidR="0010313E">
        <w:rPr>
          <w:rFonts w:cs="Kalimati" w:hint="cs"/>
          <w:sz w:val="24"/>
          <w:szCs w:val="24"/>
          <w:cs/>
        </w:rPr>
        <w:t>२</w:t>
      </w:r>
      <w:r w:rsidRPr="00F92FDE">
        <w:rPr>
          <w:rFonts w:cs="Kalimati" w:hint="cs"/>
          <w:sz w:val="24"/>
          <w:szCs w:val="24"/>
          <w:cs/>
        </w:rPr>
        <w:t xml:space="preserve">०७९।८० को स्वीकृत वार्षिक कार्यक्रम अनुसार स्वीस सरकारको सहयोगमा संचालन हुने सुरक्षित आप्रवासन कार्यक्रम (सामी) को वित्तिय साक्षरता </w:t>
      </w:r>
      <w:r w:rsidR="0010313E">
        <w:rPr>
          <w:rFonts w:cs="Kalimati" w:hint="cs"/>
          <w:sz w:val="24"/>
          <w:szCs w:val="24"/>
          <w:cs/>
        </w:rPr>
        <w:t xml:space="preserve">   </w:t>
      </w:r>
      <w:r w:rsidR="0010313E">
        <w:rPr>
          <w:rFonts w:cs="Kalimati"/>
          <w:sz w:val="24"/>
          <w:szCs w:val="24"/>
        </w:rPr>
        <w:t xml:space="preserve"> </w:t>
      </w:r>
      <w:r w:rsidR="0010313E" w:rsidRPr="00BB4AC4">
        <w:rPr>
          <w:rFonts w:cs="Kalimati" w:hint="cs"/>
          <w:sz w:val="24"/>
          <w:szCs w:val="24"/>
          <w:cs/>
        </w:rPr>
        <w:t xml:space="preserve">सञ्चालन गर्न देहाय बमोजिमको वडा </w:t>
      </w:r>
      <w:r w:rsidRPr="00BB4AC4">
        <w:rPr>
          <w:rFonts w:cs="Kalimati" w:hint="cs"/>
          <w:sz w:val="24"/>
          <w:szCs w:val="24"/>
          <w:cs/>
        </w:rPr>
        <w:t>छनौट गर्ने निर्णय गरियो ।</w:t>
      </w:r>
    </w:p>
    <w:p w14:paraId="3738D108" w14:textId="3A8E6060" w:rsidR="0083594F" w:rsidRPr="00BB4AC4" w:rsidRDefault="0010313E" w:rsidP="00BB4AC4">
      <w:pPr>
        <w:spacing w:after="0" w:line="240" w:lineRule="auto"/>
        <w:jc w:val="both"/>
        <w:rPr>
          <w:rFonts w:cs="Kalimati"/>
          <w:sz w:val="24"/>
          <w:szCs w:val="24"/>
        </w:rPr>
      </w:pPr>
      <w:r w:rsidRPr="00BB4AC4">
        <w:rPr>
          <w:rFonts w:cs="Kalimati" w:hint="cs"/>
          <w:sz w:val="24"/>
          <w:szCs w:val="24"/>
          <w:cs/>
        </w:rPr>
        <w:t>देहाय</w:t>
      </w:r>
      <w:r w:rsidR="003C07BB" w:rsidRPr="00BB4AC4">
        <w:rPr>
          <w:rFonts w:cs="Kalimati" w:hint="cs"/>
          <w:sz w:val="24"/>
          <w:szCs w:val="24"/>
          <w:cs/>
        </w:rPr>
        <w:t xml:space="preserve"> </w:t>
      </w:r>
    </w:p>
    <w:p w14:paraId="19B7EFB5" w14:textId="337C4E30" w:rsidR="003C07BB" w:rsidRPr="00BB4AC4" w:rsidRDefault="003C07BB" w:rsidP="00BB4AC4">
      <w:pPr>
        <w:spacing w:after="0" w:line="240" w:lineRule="auto"/>
        <w:rPr>
          <w:rFonts w:cs="Kalimati"/>
          <w:sz w:val="24"/>
          <w:szCs w:val="24"/>
        </w:rPr>
      </w:pPr>
      <w:r w:rsidRPr="00BB4AC4">
        <w:rPr>
          <w:rFonts w:cs="Kalimati" w:hint="cs"/>
          <w:sz w:val="24"/>
          <w:szCs w:val="24"/>
          <w:cs/>
        </w:rPr>
        <w:t>वडा नं. १०</w:t>
      </w:r>
      <w:r w:rsidRPr="00BB4AC4">
        <w:rPr>
          <w:rFonts w:cs="Kalimati"/>
          <w:sz w:val="24"/>
          <w:szCs w:val="24"/>
        </w:rPr>
        <w:t>,</w:t>
      </w:r>
      <w:r w:rsidR="0085715F" w:rsidRPr="00BB4AC4">
        <w:rPr>
          <w:rFonts w:cs="Kalimati" w:hint="cs"/>
          <w:sz w:val="24"/>
          <w:szCs w:val="24"/>
          <w:cs/>
        </w:rPr>
        <w:t xml:space="preserve"> </w:t>
      </w:r>
      <w:r w:rsidRPr="00BB4AC4">
        <w:rPr>
          <w:rFonts w:cs="Kalimati" w:hint="cs"/>
          <w:sz w:val="24"/>
          <w:szCs w:val="24"/>
          <w:cs/>
        </w:rPr>
        <w:t>१३</w:t>
      </w:r>
      <w:r w:rsidRPr="00BB4AC4">
        <w:rPr>
          <w:rFonts w:cs="Kalimati"/>
          <w:sz w:val="24"/>
          <w:szCs w:val="24"/>
        </w:rPr>
        <w:t>,</w:t>
      </w:r>
      <w:r w:rsidR="0085715F" w:rsidRPr="00BB4AC4">
        <w:rPr>
          <w:rFonts w:cs="Kalimati" w:hint="cs"/>
          <w:sz w:val="24"/>
          <w:szCs w:val="24"/>
          <w:cs/>
        </w:rPr>
        <w:t xml:space="preserve"> </w:t>
      </w:r>
      <w:r w:rsidRPr="00BB4AC4">
        <w:rPr>
          <w:rFonts w:cs="Kalimati" w:hint="cs"/>
          <w:sz w:val="24"/>
          <w:szCs w:val="24"/>
          <w:cs/>
        </w:rPr>
        <w:t>१४ र १५</w:t>
      </w:r>
    </w:p>
    <w:p w14:paraId="2EB746E2" w14:textId="3546E60F" w:rsidR="0085715F" w:rsidRPr="00F92FDE" w:rsidRDefault="0085715F" w:rsidP="0085715F">
      <w:pPr>
        <w:spacing w:after="0" w:line="240" w:lineRule="auto"/>
        <w:rPr>
          <w:rFonts w:cs="Kalimati"/>
          <w:b/>
          <w:bCs/>
          <w:sz w:val="24"/>
          <w:szCs w:val="24"/>
          <w:u w:val="single"/>
        </w:rPr>
      </w:pPr>
      <w:r w:rsidRPr="00F92FDE">
        <w:rPr>
          <w:rFonts w:cs="Kalimati" w:hint="cs"/>
          <w:b/>
          <w:bCs/>
          <w:sz w:val="24"/>
          <w:szCs w:val="24"/>
          <w:u w:val="single"/>
          <w:cs/>
        </w:rPr>
        <w:lastRenderedPageBreak/>
        <w:t>निर्णय नं १</w:t>
      </w:r>
      <w:r w:rsidR="000B101F">
        <w:rPr>
          <w:rFonts w:cs="Kalimati" w:hint="cs"/>
          <w:b/>
          <w:bCs/>
          <w:sz w:val="24"/>
          <w:szCs w:val="24"/>
          <w:u w:val="single"/>
          <w:cs/>
        </w:rPr>
        <w:t>४</w:t>
      </w:r>
    </w:p>
    <w:p w14:paraId="0CCCFA9E" w14:textId="66A88847" w:rsidR="0085715F" w:rsidRPr="00F92FDE" w:rsidRDefault="0085715F" w:rsidP="0085715F">
      <w:pPr>
        <w:spacing w:after="0" w:line="240" w:lineRule="auto"/>
        <w:jc w:val="both"/>
        <w:rPr>
          <w:rFonts w:cs="Kalimati"/>
          <w:sz w:val="24"/>
          <w:szCs w:val="24"/>
        </w:rPr>
      </w:pPr>
      <w:r w:rsidRPr="00F92FDE">
        <w:rPr>
          <w:rFonts w:cs="Kalimati" w:hint="cs"/>
          <w:sz w:val="24"/>
          <w:szCs w:val="24"/>
          <w:cs/>
        </w:rPr>
        <w:t xml:space="preserve">इटहरी उपमहानगरपालिकाको </w:t>
      </w:r>
      <w:r>
        <w:rPr>
          <w:rFonts w:cs="Kalimati" w:hint="cs"/>
          <w:sz w:val="24"/>
          <w:szCs w:val="24"/>
          <w:cs/>
        </w:rPr>
        <w:t>वडा नं</w:t>
      </w:r>
      <w:r>
        <w:rPr>
          <w:rFonts w:cs="Kalimati"/>
          <w:sz w:val="24"/>
          <w:szCs w:val="24"/>
        </w:rPr>
        <w:t xml:space="preserve">. </w:t>
      </w:r>
      <w:r>
        <w:rPr>
          <w:rFonts w:cs="Kalimati" w:hint="cs"/>
          <w:sz w:val="24"/>
          <w:szCs w:val="24"/>
          <w:cs/>
        </w:rPr>
        <w:t xml:space="preserve"> १३ बस्ने प्रज्ञा र प्र</w:t>
      </w:r>
      <w:r w:rsidR="00065154">
        <w:rPr>
          <w:rFonts w:cs="Kalimati" w:hint="cs"/>
          <w:sz w:val="24"/>
          <w:szCs w:val="24"/>
          <w:cs/>
        </w:rPr>
        <w:t>तिष्</w:t>
      </w:r>
      <w:r w:rsidR="00CC4D41">
        <w:rPr>
          <w:rFonts w:cs="Kalimati" w:hint="cs"/>
          <w:sz w:val="24"/>
          <w:szCs w:val="24"/>
          <w:cs/>
        </w:rPr>
        <w:t>ठा</w:t>
      </w:r>
      <w:r>
        <w:rPr>
          <w:rFonts w:cs="Kalimati" w:hint="cs"/>
          <w:sz w:val="24"/>
          <w:szCs w:val="24"/>
          <w:cs/>
        </w:rPr>
        <w:t xml:space="preserve"> लम्सालको दुवै खुट्टा अपाङ्ग भएको र निजहरुको आर्थिक अवस्था कमजोर भएको कारण निजहरुको उपचारको निम्तीको प्रदान गरीएको रु ५०००० </w:t>
      </w:r>
      <w:r>
        <w:rPr>
          <w:rFonts w:cs="Kalimati"/>
          <w:sz w:val="24"/>
          <w:szCs w:val="24"/>
        </w:rPr>
        <w:t>(</w:t>
      </w:r>
      <w:r>
        <w:rPr>
          <w:rFonts w:cs="Kalimati" w:hint="cs"/>
          <w:sz w:val="24"/>
          <w:szCs w:val="24"/>
          <w:cs/>
        </w:rPr>
        <w:t>पचास हजार मात्र</w:t>
      </w:r>
      <w:r>
        <w:rPr>
          <w:rFonts w:cs="Kalimati"/>
          <w:sz w:val="24"/>
          <w:szCs w:val="24"/>
        </w:rPr>
        <w:t>)</w:t>
      </w:r>
      <w:r>
        <w:rPr>
          <w:rFonts w:cs="Kalimati" w:hint="cs"/>
          <w:sz w:val="24"/>
          <w:szCs w:val="24"/>
          <w:cs/>
        </w:rPr>
        <w:t xml:space="preserve"> आर्थिक सहयोग अनुमोदन गर्ने निर्णय गरियो ।</w:t>
      </w:r>
    </w:p>
    <w:p w14:paraId="2C321732" w14:textId="77777777" w:rsidR="00BB4AC4" w:rsidRDefault="00BB4AC4" w:rsidP="00F92FDE">
      <w:pPr>
        <w:spacing w:after="0" w:line="240" w:lineRule="auto"/>
        <w:rPr>
          <w:rFonts w:cs="Kalimati"/>
          <w:b/>
          <w:bCs/>
          <w:sz w:val="24"/>
          <w:szCs w:val="24"/>
          <w:u w:val="single"/>
        </w:rPr>
      </w:pPr>
    </w:p>
    <w:p w14:paraId="263649F5" w14:textId="0F1ED084" w:rsidR="00F92FDE" w:rsidRPr="00F92FDE" w:rsidRDefault="00F92FDE" w:rsidP="00F92FDE">
      <w:pPr>
        <w:spacing w:after="0" w:line="240" w:lineRule="auto"/>
        <w:rPr>
          <w:rFonts w:cs="Kalimati"/>
          <w:b/>
          <w:bCs/>
          <w:sz w:val="24"/>
          <w:szCs w:val="24"/>
          <w:u w:val="single"/>
        </w:rPr>
      </w:pPr>
      <w:r w:rsidRPr="00F92FDE">
        <w:rPr>
          <w:rFonts w:cs="Kalimati" w:hint="cs"/>
          <w:b/>
          <w:bCs/>
          <w:sz w:val="24"/>
          <w:szCs w:val="24"/>
          <w:u w:val="single"/>
          <w:cs/>
        </w:rPr>
        <w:t>निर्णय नं</w:t>
      </w:r>
      <w:r w:rsidR="00724A4B">
        <w:rPr>
          <w:rFonts w:cs="Kalimati"/>
          <w:b/>
          <w:bCs/>
          <w:sz w:val="24"/>
          <w:szCs w:val="24"/>
          <w:u w:val="single"/>
        </w:rPr>
        <w:t>.</w:t>
      </w:r>
      <w:r w:rsidRPr="00F92FDE">
        <w:rPr>
          <w:rFonts w:cs="Kalimati" w:hint="cs"/>
          <w:b/>
          <w:bCs/>
          <w:sz w:val="24"/>
          <w:szCs w:val="24"/>
          <w:u w:val="single"/>
          <w:cs/>
        </w:rPr>
        <w:t xml:space="preserve"> १</w:t>
      </w:r>
      <w:r w:rsidR="000B101F">
        <w:rPr>
          <w:rFonts w:cs="Kalimati" w:hint="cs"/>
          <w:b/>
          <w:bCs/>
          <w:sz w:val="24"/>
          <w:szCs w:val="24"/>
          <w:u w:val="single"/>
          <w:cs/>
        </w:rPr>
        <w:t>५</w:t>
      </w:r>
    </w:p>
    <w:p w14:paraId="7F8180C7" w14:textId="432DFBCB" w:rsidR="00F92FDE" w:rsidRDefault="00F92FDE" w:rsidP="00F92FDE">
      <w:pPr>
        <w:spacing w:after="0" w:line="240" w:lineRule="auto"/>
        <w:rPr>
          <w:rFonts w:cs="Kalimati"/>
          <w:sz w:val="24"/>
          <w:szCs w:val="24"/>
        </w:rPr>
      </w:pPr>
      <w:r w:rsidRPr="00F92FDE">
        <w:rPr>
          <w:rFonts w:cs="Kalimati" w:hint="cs"/>
          <w:sz w:val="24"/>
          <w:szCs w:val="24"/>
          <w:cs/>
        </w:rPr>
        <w:t>जे</w:t>
      </w:r>
      <w:r w:rsidRPr="00F92FDE">
        <w:rPr>
          <w:rFonts w:cs="Kalimati"/>
          <w:sz w:val="24"/>
          <w:szCs w:val="24"/>
        </w:rPr>
        <w:t>.</w:t>
      </w:r>
      <w:r w:rsidRPr="00F92FDE">
        <w:rPr>
          <w:rFonts w:cs="Kalimati" w:hint="cs"/>
          <w:sz w:val="24"/>
          <w:szCs w:val="24"/>
          <w:cs/>
        </w:rPr>
        <w:t>वि</w:t>
      </w:r>
      <w:r w:rsidRPr="00F92FDE">
        <w:rPr>
          <w:rFonts w:cs="Kalimati"/>
          <w:sz w:val="24"/>
          <w:szCs w:val="24"/>
        </w:rPr>
        <w:t xml:space="preserve">. </w:t>
      </w:r>
      <w:r w:rsidRPr="00F92FDE">
        <w:rPr>
          <w:rFonts w:cs="Kalimati" w:hint="cs"/>
          <w:sz w:val="24"/>
          <w:szCs w:val="24"/>
          <w:cs/>
        </w:rPr>
        <w:t>टुहुरे</w:t>
      </w:r>
      <w:r w:rsidR="00724A4B">
        <w:rPr>
          <w:rFonts w:cs="Kalimati"/>
          <w:sz w:val="24"/>
          <w:szCs w:val="24"/>
        </w:rPr>
        <w:t xml:space="preserve"> </w:t>
      </w:r>
      <w:r w:rsidR="00724A4B">
        <w:rPr>
          <w:rFonts w:cs="Kalimati" w:hint="cs"/>
          <w:sz w:val="24"/>
          <w:szCs w:val="24"/>
          <w:cs/>
        </w:rPr>
        <w:t xml:space="preserve">फाउण्डेशन काठमाण्डौ </w:t>
      </w:r>
      <w:r w:rsidR="00724A4B">
        <w:rPr>
          <w:rFonts w:ascii="Preeti" w:hAnsi="Preeti" w:cs="Kalimati"/>
          <w:sz w:val="24"/>
          <w:szCs w:val="24"/>
          <w:cs/>
        </w:rPr>
        <w:t>–</w:t>
      </w:r>
      <w:r w:rsidR="00724A4B">
        <w:rPr>
          <w:rFonts w:ascii="Preeti" w:hAnsi="Preeti" w:cs="Kalimati" w:hint="cs"/>
          <w:sz w:val="24"/>
          <w:szCs w:val="24"/>
          <w:cs/>
        </w:rPr>
        <w:t xml:space="preserve"> </w:t>
      </w:r>
      <w:r w:rsidR="00724A4B">
        <w:rPr>
          <w:rFonts w:cs="Kalimati" w:hint="cs"/>
          <w:sz w:val="24"/>
          <w:szCs w:val="24"/>
          <w:cs/>
        </w:rPr>
        <w:t>१४ ले यस उपमहानगरपालिका क्षेत्रमा शाखा कार्यालय स्थापना गर्न जग्गाको माग भई आएकोमा सो फाउण्डेशनले गरेका कार्य सहित जग्गा प्राप्तिको लागि हालसम्म भएका कागजातहरु माग गर्ने निर्णय गरियो ।</w:t>
      </w:r>
    </w:p>
    <w:p w14:paraId="58EEEC8F" w14:textId="77777777" w:rsidR="00E12089" w:rsidRDefault="00E12089" w:rsidP="00724A4B">
      <w:pPr>
        <w:spacing w:after="0" w:line="240" w:lineRule="auto"/>
        <w:rPr>
          <w:rFonts w:cs="Kalimati"/>
          <w:b/>
          <w:bCs/>
          <w:sz w:val="24"/>
          <w:szCs w:val="24"/>
          <w:u w:val="single"/>
        </w:rPr>
      </w:pPr>
    </w:p>
    <w:p w14:paraId="2B4D990F" w14:textId="2E4630A2" w:rsidR="00724A4B" w:rsidRPr="00F92FDE" w:rsidRDefault="00724A4B" w:rsidP="00724A4B">
      <w:pPr>
        <w:spacing w:after="0" w:line="240" w:lineRule="auto"/>
        <w:rPr>
          <w:rFonts w:cs="Kalimati"/>
          <w:b/>
          <w:bCs/>
          <w:sz w:val="24"/>
          <w:szCs w:val="24"/>
          <w:u w:val="single"/>
          <w:cs/>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१</w:t>
      </w:r>
      <w:r w:rsidR="007C4B78">
        <w:rPr>
          <w:rFonts w:cs="Kalimati" w:hint="cs"/>
          <w:b/>
          <w:bCs/>
          <w:sz w:val="24"/>
          <w:szCs w:val="24"/>
          <w:u w:val="single"/>
          <w:cs/>
        </w:rPr>
        <w:t>६</w:t>
      </w:r>
    </w:p>
    <w:p w14:paraId="5621842C" w14:textId="50479CEC" w:rsidR="00724A4B" w:rsidRDefault="00724A4B" w:rsidP="00FC4911">
      <w:pPr>
        <w:spacing w:after="0" w:line="240" w:lineRule="auto"/>
        <w:jc w:val="both"/>
        <w:rPr>
          <w:rFonts w:cs="Kalimati"/>
          <w:sz w:val="24"/>
          <w:szCs w:val="24"/>
        </w:rPr>
      </w:pPr>
      <w:r>
        <w:rPr>
          <w:rFonts w:cs="Kalimati" w:hint="cs"/>
          <w:sz w:val="24"/>
          <w:szCs w:val="24"/>
          <w:cs/>
        </w:rPr>
        <w:t>इटहरी उपमहानगरपालिकभित्र सञ्चालित आमसञ्चार</w:t>
      </w:r>
      <w:r w:rsidR="00FC4911">
        <w:rPr>
          <w:rFonts w:cs="Kalimati" w:hint="cs"/>
          <w:sz w:val="24"/>
          <w:szCs w:val="24"/>
          <w:cs/>
        </w:rPr>
        <w:t xml:space="preserve"> माध्यमहरुसँग सहकार्य गरि लोककल्याणकारी सूचना प्रकाशन तथा प्रसारण गर्न एक मापदण्ड </w:t>
      </w:r>
      <w:r w:rsidR="0010313E">
        <w:rPr>
          <w:rFonts w:cs="Kalimati" w:hint="cs"/>
          <w:sz w:val="24"/>
          <w:szCs w:val="24"/>
          <w:cs/>
        </w:rPr>
        <w:t>त</w:t>
      </w:r>
      <w:r w:rsidR="00FC4911">
        <w:rPr>
          <w:rFonts w:cs="Kalimati" w:hint="cs"/>
          <w:sz w:val="24"/>
          <w:szCs w:val="24"/>
          <w:cs/>
        </w:rPr>
        <w:t>यार गर्ने निर्णय गरियो ।</w:t>
      </w:r>
    </w:p>
    <w:p w14:paraId="624F23A1" w14:textId="1116BD4F" w:rsidR="00FC4911" w:rsidRDefault="00FC4911" w:rsidP="00FC4911">
      <w:pPr>
        <w:spacing w:after="0" w:line="240" w:lineRule="auto"/>
        <w:jc w:val="both"/>
        <w:rPr>
          <w:rFonts w:cs="Kalimati"/>
          <w:sz w:val="24"/>
          <w:szCs w:val="24"/>
        </w:rPr>
      </w:pPr>
    </w:p>
    <w:p w14:paraId="51751925" w14:textId="6D970E82" w:rsidR="00FC4911" w:rsidRPr="00F92FDE" w:rsidRDefault="00FC4911" w:rsidP="00FC4911">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१</w:t>
      </w:r>
      <w:r w:rsidR="007C4B78">
        <w:rPr>
          <w:rFonts w:cs="Kalimati" w:hint="cs"/>
          <w:b/>
          <w:bCs/>
          <w:sz w:val="24"/>
          <w:szCs w:val="24"/>
          <w:u w:val="single"/>
          <w:cs/>
        </w:rPr>
        <w:t>७</w:t>
      </w:r>
    </w:p>
    <w:p w14:paraId="3069447C" w14:textId="60DBEEBB" w:rsidR="00FC4911" w:rsidRDefault="00FC4911" w:rsidP="00FC4911">
      <w:pPr>
        <w:spacing w:after="0" w:line="240" w:lineRule="auto"/>
        <w:jc w:val="both"/>
        <w:rPr>
          <w:rFonts w:cs="Kalimati"/>
          <w:sz w:val="24"/>
          <w:szCs w:val="24"/>
        </w:rPr>
      </w:pPr>
      <w:r>
        <w:rPr>
          <w:rFonts w:cs="Kalimati" w:hint="cs"/>
          <w:sz w:val="24"/>
          <w:szCs w:val="24"/>
          <w:cs/>
        </w:rPr>
        <w:t>पेसागत बचत तथा ऋण सहकारी संस्था लि</w:t>
      </w:r>
      <w:r>
        <w:rPr>
          <w:rFonts w:cs="Kalimati"/>
          <w:sz w:val="24"/>
          <w:szCs w:val="24"/>
        </w:rPr>
        <w:t xml:space="preserve">. </w:t>
      </w:r>
      <w:r>
        <w:rPr>
          <w:rFonts w:cs="Kalimati" w:hint="cs"/>
          <w:sz w:val="24"/>
          <w:szCs w:val="24"/>
          <w:cs/>
        </w:rPr>
        <w:t>इटहरी ६ र किसान कल्याण वचत तथा ऋण सहकारी संस्था लि</w:t>
      </w:r>
      <w:r>
        <w:rPr>
          <w:rFonts w:cs="Kalimati"/>
          <w:sz w:val="24"/>
          <w:szCs w:val="24"/>
        </w:rPr>
        <w:t xml:space="preserve">. </w:t>
      </w:r>
      <w:r>
        <w:rPr>
          <w:rFonts w:cs="Kalimati" w:hint="cs"/>
          <w:sz w:val="24"/>
          <w:szCs w:val="24"/>
          <w:cs/>
        </w:rPr>
        <w:t>इटहरी १६ विच एकीकरणको लागि पेसागत बचत तथा ऋण सहकारी संस्था लि</w:t>
      </w:r>
      <w:r>
        <w:rPr>
          <w:rFonts w:cs="Kalimati"/>
          <w:sz w:val="24"/>
          <w:szCs w:val="24"/>
        </w:rPr>
        <w:t xml:space="preserve">. </w:t>
      </w:r>
      <w:r>
        <w:rPr>
          <w:rFonts w:cs="Kalimati" w:hint="cs"/>
          <w:sz w:val="24"/>
          <w:szCs w:val="24"/>
          <w:cs/>
        </w:rPr>
        <w:t xml:space="preserve">इटहरी ६ ले सैद्धान्तिक सहमति </w:t>
      </w:r>
      <w:r w:rsidR="00B910ED">
        <w:rPr>
          <w:rFonts w:cs="Kalimati" w:hint="cs"/>
          <w:sz w:val="24"/>
          <w:szCs w:val="24"/>
          <w:cs/>
        </w:rPr>
        <w:t xml:space="preserve">माग गरे बमोजिम सो </w:t>
      </w:r>
      <w:r>
        <w:rPr>
          <w:rFonts w:cs="Kalimati" w:hint="cs"/>
          <w:sz w:val="24"/>
          <w:szCs w:val="24"/>
          <w:cs/>
        </w:rPr>
        <w:t>सन्दर्भमा छलफल</w:t>
      </w:r>
      <w:r w:rsidR="00AB61D2">
        <w:rPr>
          <w:rFonts w:cs="Kalimati" w:hint="cs"/>
          <w:sz w:val="24"/>
          <w:szCs w:val="24"/>
          <w:cs/>
        </w:rPr>
        <w:t xml:space="preserve"> गर्दा</w:t>
      </w:r>
      <w:r>
        <w:rPr>
          <w:rFonts w:cs="Kalimati" w:hint="cs"/>
          <w:sz w:val="24"/>
          <w:szCs w:val="24"/>
          <w:cs/>
        </w:rPr>
        <w:t xml:space="preserve"> उल्लेखित दुई सहकारी संस्थाहरु एकिकरणको लागी पेशागत वचत तथा ऋण सहकारी संस्था लि</w:t>
      </w:r>
      <w:r>
        <w:rPr>
          <w:rFonts w:cs="Kalimati"/>
          <w:sz w:val="24"/>
          <w:szCs w:val="24"/>
        </w:rPr>
        <w:t xml:space="preserve">. </w:t>
      </w:r>
      <w:r>
        <w:rPr>
          <w:rFonts w:cs="Kalimati" w:hint="cs"/>
          <w:sz w:val="24"/>
          <w:szCs w:val="24"/>
          <w:cs/>
        </w:rPr>
        <w:t>लाई सैद्धान्तिक सहमति प्रदान गर्ने निर्णय गरियो ।</w:t>
      </w:r>
    </w:p>
    <w:p w14:paraId="7062705F" w14:textId="0B7DD0B2" w:rsidR="00954F75" w:rsidRDefault="00954F75" w:rsidP="00FC4911">
      <w:pPr>
        <w:spacing w:after="0" w:line="240" w:lineRule="auto"/>
        <w:jc w:val="both"/>
        <w:rPr>
          <w:rFonts w:cs="Kalimati"/>
          <w:sz w:val="24"/>
          <w:szCs w:val="24"/>
        </w:rPr>
      </w:pPr>
    </w:p>
    <w:p w14:paraId="6823B051" w14:textId="4B1BFAB5" w:rsidR="00954F75" w:rsidRPr="00F92FDE" w:rsidRDefault="00954F75" w:rsidP="00954F75">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१</w:t>
      </w:r>
      <w:r w:rsidR="007C4B78">
        <w:rPr>
          <w:rFonts w:cs="Kalimati" w:hint="cs"/>
          <w:b/>
          <w:bCs/>
          <w:sz w:val="24"/>
          <w:szCs w:val="24"/>
          <w:u w:val="single"/>
          <w:cs/>
        </w:rPr>
        <w:t>८</w:t>
      </w:r>
    </w:p>
    <w:p w14:paraId="74BBEA98" w14:textId="69176F4A" w:rsidR="00954F75" w:rsidRDefault="007A1F32" w:rsidP="00954F75">
      <w:pPr>
        <w:spacing w:after="0" w:line="240" w:lineRule="auto"/>
        <w:jc w:val="both"/>
        <w:rPr>
          <w:rFonts w:cs="Kalimati"/>
          <w:sz w:val="24"/>
          <w:szCs w:val="24"/>
        </w:rPr>
      </w:pPr>
      <w:r>
        <w:rPr>
          <w:rFonts w:cs="Kalimati" w:hint="cs"/>
          <w:sz w:val="24"/>
          <w:szCs w:val="24"/>
          <w:cs/>
        </w:rPr>
        <w:t>इटहरी उपमहानगरपालिकाको राजश्व बृद्धी तथा करक</w:t>
      </w:r>
      <w:r w:rsidR="00893DAB">
        <w:rPr>
          <w:rFonts w:cs="Kalimati" w:hint="cs"/>
          <w:sz w:val="24"/>
          <w:szCs w:val="24"/>
          <w:cs/>
        </w:rPr>
        <w:t>ो</w:t>
      </w:r>
      <w:r>
        <w:rPr>
          <w:rFonts w:cs="Kalimati" w:hint="cs"/>
          <w:sz w:val="24"/>
          <w:szCs w:val="24"/>
          <w:cs/>
        </w:rPr>
        <w:t xml:space="preserve"> दायारा विस्तार गर्नका निम्ती नगर क्षेत्रभित्रका जग्गा तथा टहर</w:t>
      </w:r>
      <w:r w:rsidR="00771DD2">
        <w:rPr>
          <w:rFonts w:cs="Kalimati" w:hint="cs"/>
          <w:sz w:val="24"/>
          <w:szCs w:val="24"/>
          <w:cs/>
        </w:rPr>
        <w:t>ा</w:t>
      </w:r>
      <w:r>
        <w:rPr>
          <w:rFonts w:cs="Kalimati"/>
          <w:sz w:val="24"/>
          <w:szCs w:val="24"/>
        </w:rPr>
        <w:t xml:space="preserve">, </w:t>
      </w:r>
      <w:r>
        <w:rPr>
          <w:rFonts w:cs="Kalimati" w:hint="cs"/>
          <w:sz w:val="24"/>
          <w:szCs w:val="24"/>
          <w:cs/>
        </w:rPr>
        <w:t>गोदाम</w:t>
      </w:r>
      <w:r>
        <w:rPr>
          <w:rFonts w:cs="Kalimati"/>
          <w:sz w:val="24"/>
          <w:szCs w:val="24"/>
        </w:rPr>
        <w:t xml:space="preserve">, </w:t>
      </w:r>
      <w:r>
        <w:rPr>
          <w:rFonts w:cs="Kalimati" w:hint="cs"/>
          <w:sz w:val="24"/>
          <w:szCs w:val="24"/>
          <w:cs/>
        </w:rPr>
        <w:t>सेड</w:t>
      </w:r>
      <w:r>
        <w:rPr>
          <w:rFonts w:cs="Kalimati"/>
          <w:sz w:val="24"/>
          <w:szCs w:val="24"/>
        </w:rPr>
        <w:t xml:space="preserve">, </w:t>
      </w:r>
      <w:r>
        <w:rPr>
          <w:rFonts w:cs="Kalimati" w:hint="cs"/>
          <w:sz w:val="24"/>
          <w:szCs w:val="24"/>
          <w:cs/>
        </w:rPr>
        <w:t>भ</w:t>
      </w:r>
      <w:r w:rsidR="00CE18BB">
        <w:rPr>
          <w:rFonts w:cs="Kalimati" w:hint="cs"/>
          <w:sz w:val="24"/>
          <w:szCs w:val="24"/>
          <w:cs/>
        </w:rPr>
        <w:t>वन</w:t>
      </w:r>
      <w:r w:rsidR="00CE18BB">
        <w:rPr>
          <w:rFonts w:cs="Kalimati"/>
          <w:sz w:val="24"/>
          <w:szCs w:val="24"/>
        </w:rPr>
        <w:t xml:space="preserve">, </w:t>
      </w:r>
      <w:r w:rsidR="00CE18BB">
        <w:rPr>
          <w:rFonts w:cs="Kalimati" w:hint="cs"/>
          <w:sz w:val="24"/>
          <w:szCs w:val="24"/>
          <w:cs/>
        </w:rPr>
        <w:t>घर</w:t>
      </w:r>
      <w:r w:rsidR="00CE18BB">
        <w:rPr>
          <w:rFonts w:cs="Kalimati"/>
          <w:sz w:val="24"/>
          <w:szCs w:val="24"/>
        </w:rPr>
        <w:t xml:space="preserve">, </w:t>
      </w:r>
      <w:r w:rsidR="00CE18BB">
        <w:rPr>
          <w:rFonts w:cs="Kalimati" w:hint="cs"/>
          <w:sz w:val="24"/>
          <w:szCs w:val="24"/>
          <w:cs/>
        </w:rPr>
        <w:t>ग्यारेज</w:t>
      </w:r>
      <w:r w:rsidR="00CE18BB">
        <w:rPr>
          <w:rFonts w:cs="Kalimati"/>
          <w:sz w:val="24"/>
          <w:szCs w:val="24"/>
        </w:rPr>
        <w:t xml:space="preserve">, </w:t>
      </w:r>
      <w:r w:rsidR="00CE18BB">
        <w:rPr>
          <w:rFonts w:cs="Kalimati" w:hint="cs"/>
          <w:sz w:val="24"/>
          <w:szCs w:val="24"/>
          <w:cs/>
        </w:rPr>
        <w:t>छप्पर</w:t>
      </w:r>
      <w:r w:rsidR="00CE18BB">
        <w:rPr>
          <w:rFonts w:cs="Kalimati"/>
          <w:sz w:val="24"/>
          <w:szCs w:val="24"/>
        </w:rPr>
        <w:t xml:space="preserve">, </w:t>
      </w:r>
      <w:r w:rsidR="00CE18BB">
        <w:rPr>
          <w:rFonts w:cs="Kalimati" w:hint="cs"/>
          <w:sz w:val="24"/>
          <w:szCs w:val="24"/>
          <w:cs/>
        </w:rPr>
        <w:t>कारखाना वा निर्मित पोखरी</w:t>
      </w:r>
      <w:r w:rsidR="00CE18BB">
        <w:rPr>
          <w:rFonts w:cs="Kalimati"/>
          <w:sz w:val="24"/>
          <w:szCs w:val="24"/>
        </w:rPr>
        <w:t xml:space="preserve">, </w:t>
      </w:r>
      <w:r w:rsidR="00CE18BB">
        <w:rPr>
          <w:rFonts w:cs="Kalimati" w:hint="cs"/>
          <w:sz w:val="24"/>
          <w:szCs w:val="24"/>
          <w:cs/>
        </w:rPr>
        <w:t>पर्खाल जस्ता स्थायी निर्माण संरचनाको क्षेत्रगत विभाजन गरी निश्चित ढाँचामा न्युनतम सन्दर्भ वहाल मुल्य निर्धारणका निम्ती वहाल रकमको सन्दर्भ मूल्य निर्धारण गर्न घर वाहल ऐन, २०७५ बमोजिम देहाय वमोजिमको सन्दर्भ मुल्य निर्धारण समितिका गठन गर्ने निर्णय गरियो ।</w:t>
      </w:r>
    </w:p>
    <w:p w14:paraId="1EEC3477" w14:textId="75424C8C" w:rsidR="00CE18BB" w:rsidRDefault="00CE18BB" w:rsidP="00954F75">
      <w:pPr>
        <w:spacing w:after="0" w:line="240" w:lineRule="auto"/>
        <w:jc w:val="both"/>
        <w:rPr>
          <w:rFonts w:cs="Kalimati"/>
          <w:sz w:val="24"/>
          <w:szCs w:val="24"/>
        </w:rPr>
      </w:pPr>
      <w:r>
        <w:rPr>
          <w:rFonts w:cs="Kalimati" w:hint="cs"/>
          <w:sz w:val="24"/>
          <w:szCs w:val="24"/>
          <w:cs/>
        </w:rPr>
        <w:t>देहाय:</w:t>
      </w:r>
    </w:p>
    <w:p w14:paraId="0B7F7FFD" w14:textId="0E4870E6" w:rsidR="00CE18BB" w:rsidRDefault="00CE18BB" w:rsidP="00954F75">
      <w:pPr>
        <w:spacing w:after="0" w:line="240" w:lineRule="auto"/>
        <w:jc w:val="both"/>
        <w:rPr>
          <w:rFonts w:cs="Kalimati"/>
          <w:sz w:val="24"/>
          <w:szCs w:val="24"/>
        </w:rPr>
      </w:pPr>
      <w:r>
        <w:rPr>
          <w:rFonts w:cs="Kalimati" w:hint="cs"/>
          <w:sz w:val="24"/>
          <w:szCs w:val="24"/>
          <w:cs/>
        </w:rPr>
        <w:lastRenderedPageBreak/>
        <w:t>(१) संयोजक श्री संगीता कुमारी चौधरी राजश्व परामर्श समिति संयोजक</w:t>
      </w:r>
    </w:p>
    <w:p w14:paraId="125BC8C8" w14:textId="50DC3CAA" w:rsidR="00CE18BB" w:rsidRDefault="00CE18BB" w:rsidP="00954F75">
      <w:pPr>
        <w:spacing w:after="0" w:line="240" w:lineRule="auto"/>
        <w:jc w:val="both"/>
        <w:rPr>
          <w:rFonts w:cs="Kalimati"/>
          <w:sz w:val="24"/>
          <w:szCs w:val="24"/>
        </w:rPr>
      </w:pPr>
      <w:r>
        <w:rPr>
          <w:rFonts w:cs="Kalimati" w:hint="cs"/>
          <w:sz w:val="24"/>
          <w:szCs w:val="24"/>
          <w:cs/>
        </w:rPr>
        <w:t>(२) सदस्य श्री राम चरित्र मेहता प्रमुख प्रशासकीय अधिकृत</w:t>
      </w:r>
    </w:p>
    <w:p w14:paraId="2C101A81" w14:textId="59A77517" w:rsidR="00CE18BB" w:rsidRDefault="00CE18BB" w:rsidP="00954F75">
      <w:pPr>
        <w:spacing w:after="0" w:line="240" w:lineRule="auto"/>
        <w:jc w:val="both"/>
        <w:rPr>
          <w:rFonts w:cs="Kalimati"/>
          <w:sz w:val="24"/>
          <w:szCs w:val="24"/>
        </w:rPr>
      </w:pPr>
      <w:r>
        <w:rPr>
          <w:rFonts w:cs="Kalimati" w:hint="cs"/>
          <w:sz w:val="24"/>
          <w:szCs w:val="24"/>
          <w:cs/>
        </w:rPr>
        <w:t>(३) सदस्य श्री सम्बन्धित वडाका अध्यक्षहरु</w:t>
      </w:r>
    </w:p>
    <w:p w14:paraId="17D4D788" w14:textId="56CC0DAA" w:rsidR="00CE18BB" w:rsidRDefault="00CE18BB" w:rsidP="00954F75">
      <w:pPr>
        <w:spacing w:after="0" w:line="240" w:lineRule="auto"/>
        <w:jc w:val="both"/>
        <w:rPr>
          <w:rFonts w:cs="Kalimati"/>
          <w:sz w:val="24"/>
          <w:szCs w:val="24"/>
        </w:rPr>
      </w:pPr>
      <w:r>
        <w:rPr>
          <w:rFonts w:cs="Kalimati" w:hint="cs"/>
          <w:sz w:val="24"/>
          <w:szCs w:val="24"/>
          <w:cs/>
        </w:rPr>
        <w:t>(४) सदस्य श्री उ</w:t>
      </w:r>
      <w:r w:rsidR="00D34C9F">
        <w:rPr>
          <w:rFonts w:cs="Kalimati" w:hint="cs"/>
          <w:sz w:val="24"/>
          <w:szCs w:val="24"/>
          <w:cs/>
        </w:rPr>
        <w:t>धोग वाणिज्य संघको प्रतिनिधि</w:t>
      </w:r>
    </w:p>
    <w:p w14:paraId="6D3523E6" w14:textId="457EF1F0" w:rsidR="00D34C9F" w:rsidRDefault="00D34C9F" w:rsidP="00954F75">
      <w:pPr>
        <w:spacing w:after="0" w:line="240" w:lineRule="auto"/>
        <w:jc w:val="both"/>
        <w:rPr>
          <w:rFonts w:cs="Kalimati"/>
          <w:sz w:val="24"/>
          <w:szCs w:val="24"/>
        </w:rPr>
      </w:pPr>
      <w:r>
        <w:rPr>
          <w:rFonts w:cs="Kalimati" w:hint="cs"/>
          <w:sz w:val="24"/>
          <w:szCs w:val="24"/>
          <w:cs/>
        </w:rPr>
        <w:t>(५) सदस्य श्री पोषराज नेपाल विषय विज्ञ</w:t>
      </w:r>
    </w:p>
    <w:p w14:paraId="32145137" w14:textId="52CC96FB" w:rsidR="00D34C9F" w:rsidRDefault="00D34C9F" w:rsidP="00954F75">
      <w:pPr>
        <w:spacing w:after="0" w:line="240" w:lineRule="auto"/>
        <w:jc w:val="both"/>
        <w:rPr>
          <w:rFonts w:cs="Kalimati"/>
          <w:sz w:val="24"/>
          <w:szCs w:val="24"/>
        </w:rPr>
      </w:pPr>
      <w:r>
        <w:rPr>
          <w:rFonts w:cs="Kalimati" w:hint="cs"/>
          <w:sz w:val="24"/>
          <w:szCs w:val="24"/>
          <w:cs/>
        </w:rPr>
        <w:t>(६) सदस्य श्री शान्तीराम खनाल विषय विज्ञ</w:t>
      </w:r>
    </w:p>
    <w:p w14:paraId="0DC8F2EE" w14:textId="6AE90529" w:rsidR="00D34C9F" w:rsidRPr="00F92FDE" w:rsidRDefault="00D34C9F" w:rsidP="00954F75">
      <w:pPr>
        <w:spacing w:after="0" w:line="240" w:lineRule="auto"/>
        <w:jc w:val="both"/>
        <w:rPr>
          <w:rFonts w:cs="Kalimati"/>
          <w:sz w:val="24"/>
          <w:szCs w:val="24"/>
          <w:cs/>
        </w:rPr>
      </w:pPr>
      <w:r>
        <w:rPr>
          <w:rFonts w:cs="Kalimati" w:hint="cs"/>
          <w:sz w:val="24"/>
          <w:szCs w:val="24"/>
          <w:cs/>
        </w:rPr>
        <w:t>(७) सदस्य सचिव श्री राजस्व शाखा प्रमुख</w:t>
      </w:r>
    </w:p>
    <w:p w14:paraId="0400C474" w14:textId="17C9F408" w:rsidR="000F5855" w:rsidRDefault="000F5855">
      <w:pPr>
        <w:spacing w:after="0" w:line="240" w:lineRule="auto"/>
        <w:rPr>
          <w:rFonts w:cs="Kalimati"/>
          <w:b/>
          <w:bCs/>
          <w:sz w:val="24"/>
          <w:szCs w:val="24"/>
          <w:u w:val="single"/>
          <w:cs/>
        </w:rPr>
      </w:pPr>
    </w:p>
    <w:p w14:paraId="3625A6B1" w14:textId="6E5312AF" w:rsidR="00D751C9" w:rsidRPr="00F92FDE" w:rsidRDefault="00D751C9" w:rsidP="00D751C9">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१</w:t>
      </w:r>
      <w:r>
        <w:rPr>
          <w:rFonts w:cs="Kalimati" w:hint="cs"/>
          <w:b/>
          <w:bCs/>
          <w:sz w:val="24"/>
          <w:szCs w:val="24"/>
          <w:u w:val="single"/>
          <w:cs/>
        </w:rPr>
        <w:t>९</w:t>
      </w:r>
    </w:p>
    <w:p w14:paraId="2BD92D35" w14:textId="2A100989" w:rsidR="00D751C9" w:rsidRDefault="00D751C9" w:rsidP="00A320F8">
      <w:pPr>
        <w:spacing w:after="0" w:line="240" w:lineRule="auto"/>
        <w:jc w:val="both"/>
        <w:rPr>
          <w:rFonts w:cs="Kalimati"/>
          <w:sz w:val="24"/>
          <w:szCs w:val="24"/>
        </w:rPr>
      </w:pPr>
      <w:r>
        <w:rPr>
          <w:rFonts w:cs="Kalimati" w:hint="cs"/>
          <w:sz w:val="24"/>
          <w:szCs w:val="24"/>
          <w:cs/>
        </w:rPr>
        <w:t>इटहरी उपमहानगरपालिकाको कार्य</w:t>
      </w:r>
      <w:r w:rsidR="00F005C6">
        <w:rPr>
          <w:rFonts w:cs="Kalimati" w:hint="cs"/>
          <w:sz w:val="24"/>
          <w:szCs w:val="24"/>
          <w:cs/>
        </w:rPr>
        <w:t>ा</w:t>
      </w:r>
      <w:r>
        <w:rPr>
          <w:rFonts w:cs="Kalimati" w:hint="cs"/>
          <w:sz w:val="24"/>
          <w:szCs w:val="24"/>
          <w:cs/>
        </w:rPr>
        <w:t>लयमा कार्यरत कर्मचारी</w:t>
      </w:r>
      <w:r w:rsidR="006A5499">
        <w:rPr>
          <w:rFonts w:cs="Kalimati" w:hint="cs"/>
          <w:sz w:val="24"/>
          <w:szCs w:val="24"/>
          <w:cs/>
        </w:rPr>
        <w:t>हरुलाई</w:t>
      </w:r>
      <w:r>
        <w:rPr>
          <w:rFonts w:cs="Kalimati" w:hint="cs"/>
          <w:sz w:val="24"/>
          <w:szCs w:val="24"/>
          <w:cs/>
        </w:rPr>
        <w:t xml:space="preserve"> मासिक रुपमा उपलब्ध गराउँदै आएको खाजा खर्च बापतको </w:t>
      </w:r>
      <w:r w:rsidR="006A5499">
        <w:rPr>
          <w:rFonts w:cs="Kalimati" w:hint="cs"/>
          <w:sz w:val="24"/>
          <w:szCs w:val="24"/>
          <w:cs/>
        </w:rPr>
        <w:t xml:space="preserve">रकम </w:t>
      </w:r>
      <w:r>
        <w:rPr>
          <w:rFonts w:cs="Kalimati" w:hint="cs"/>
          <w:sz w:val="24"/>
          <w:szCs w:val="24"/>
          <w:cs/>
        </w:rPr>
        <w:t xml:space="preserve">आगामी २०७९ चैत्र </w:t>
      </w:r>
      <w:r w:rsidR="006628F8">
        <w:rPr>
          <w:rFonts w:cs="Kalimati" w:hint="cs"/>
          <w:sz w:val="24"/>
          <w:szCs w:val="24"/>
          <w:cs/>
        </w:rPr>
        <w:t>१ गते</w:t>
      </w:r>
      <w:r>
        <w:rPr>
          <w:rFonts w:cs="Kalimati" w:hint="cs"/>
          <w:sz w:val="24"/>
          <w:szCs w:val="24"/>
          <w:cs/>
        </w:rPr>
        <w:t xml:space="preserve">देखि उपलब्ध </w:t>
      </w:r>
      <w:r w:rsidR="006A5499">
        <w:rPr>
          <w:rFonts w:cs="Kalimati" w:hint="cs"/>
          <w:sz w:val="24"/>
          <w:szCs w:val="24"/>
          <w:cs/>
        </w:rPr>
        <w:t>न</w:t>
      </w:r>
      <w:r>
        <w:rPr>
          <w:rFonts w:cs="Kalimati" w:hint="cs"/>
          <w:sz w:val="24"/>
          <w:szCs w:val="24"/>
          <w:cs/>
        </w:rPr>
        <w:t>गर</w:t>
      </w:r>
      <w:r w:rsidR="006A5499">
        <w:rPr>
          <w:rFonts w:cs="Kalimati" w:hint="cs"/>
          <w:sz w:val="24"/>
          <w:szCs w:val="24"/>
          <w:cs/>
        </w:rPr>
        <w:t>ा</w:t>
      </w:r>
      <w:r>
        <w:rPr>
          <w:rFonts w:cs="Kalimati" w:hint="cs"/>
          <w:sz w:val="24"/>
          <w:szCs w:val="24"/>
          <w:cs/>
        </w:rPr>
        <w:t xml:space="preserve">उने </w:t>
      </w:r>
      <w:r w:rsidR="006A5499">
        <w:rPr>
          <w:rFonts w:cs="Kalimati" w:hint="cs"/>
          <w:sz w:val="24"/>
          <w:szCs w:val="24"/>
          <w:cs/>
        </w:rPr>
        <w:t>र</w:t>
      </w:r>
      <w:r>
        <w:rPr>
          <w:rFonts w:cs="Kalimati" w:hint="cs"/>
          <w:sz w:val="24"/>
          <w:szCs w:val="24"/>
          <w:cs/>
        </w:rPr>
        <w:t xml:space="preserve"> कर्मचारी</w:t>
      </w:r>
      <w:r w:rsidR="006628F8">
        <w:rPr>
          <w:rFonts w:cs="Kalimati" w:hint="cs"/>
          <w:sz w:val="24"/>
          <w:szCs w:val="24"/>
          <w:cs/>
        </w:rPr>
        <w:t xml:space="preserve">लाई </w:t>
      </w:r>
      <w:r w:rsidR="006F5899">
        <w:rPr>
          <w:rFonts w:cs="Kalimati" w:hint="cs"/>
          <w:sz w:val="24"/>
          <w:szCs w:val="24"/>
          <w:cs/>
        </w:rPr>
        <w:t>१५ प्रतिशत् सेवा सुविधा थप गर्न</w:t>
      </w:r>
      <w:r w:rsidR="0084257C">
        <w:rPr>
          <w:rFonts w:cs="Kalimati" w:hint="cs"/>
          <w:sz w:val="24"/>
          <w:szCs w:val="24"/>
          <w:cs/>
        </w:rPr>
        <w:t>का लागि</w:t>
      </w:r>
      <w:r w:rsidR="006F5899">
        <w:rPr>
          <w:rFonts w:cs="Kalimati" w:hint="cs"/>
          <w:sz w:val="24"/>
          <w:szCs w:val="24"/>
          <w:cs/>
        </w:rPr>
        <w:t xml:space="preserve"> प्रचलित कानुन</w:t>
      </w:r>
      <w:r w:rsidR="004E6BDA">
        <w:rPr>
          <w:rFonts w:cs="Kalimati" w:hint="cs"/>
          <w:sz w:val="24"/>
          <w:szCs w:val="24"/>
          <w:cs/>
        </w:rPr>
        <w:t>को मान्यतालाई ध्यानमा राखि कार्य गर्ने गरी</w:t>
      </w:r>
      <w:r>
        <w:rPr>
          <w:rFonts w:cs="Kalimati" w:hint="cs"/>
          <w:sz w:val="24"/>
          <w:szCs w:val="24"/>
          <w:cs/>
        </w:rPr>
        <w:t xml:space="preserve"> देहाय बमोजिम कार्यदल गठन </w:t>
      </w:r>
      <w:r w:rsidR="004E6BDA">
        <w:rPr>
          <w:rFonts w:cs="Kalimati" w:hint="cs"/>
          <w:sz w:val="24"/>
          <w:szCs w:val="24"/>
          <w:cs/>
        </w:rPr>
        <w:t xml:space="preserve">गर्ने र कार्यपालिकामा </w:t>
      </w:r>
      <w:r w:rsidR="000126C4">
        <w:rPr>
          <w:rFonts w:cs="Kalimati" w:hint="cs"/>
          <w:sz w:val="24"/>
          <w:szCs w:val="24"/>
          <w:cs/>
        </w:rPr>
        <w:t xml:space="preserve">सुझाव सहितको प्रतिवेदन </w:t>
      </w:r>
      <w:r w:rsidR="004E6BDA">
        <w:rPr>
          <w:rFonts w:cs="Kalimati" w:hint="cs"/>
          <w:sz w:val="24"/>
          <w:szCs w:val="24"/>
          <w:cs/>
        </w:rPr>
        <w:t xml:space="preserve">पेश गर्ने </w:t>
      </w:r>
      <w:r>
        <w:rPr>
          <w:rFonts w:cs="Kalimati" w:hint="cs"/>
          <w:sz w:val="24"/>
          <w:szCs w:val="24"/>
          <w:cs/>
        </w:rPr>
        <w:t>निर्णय गरियो</w:t>
      </w:r>
      <w:r w:rsidR="009D4FA2">
        <w:rPr>
          <w:rFonts w:cs="Kalimati" w:hint="cs"/>
          <w:sz w:val="24"/>
          <w:szCs w:val="24"/>
          <w:cs/>
        </w:rPr>
        <w:t xml:space="preserve"> ।</w:t>
      </w:r>
      <w:r>
        <w:rPr>
          <w:rFonts w:cs="Kalimati" w:hint="cs"/>
          <w:sz w:val="24"/>
          <w:szCs w:val="24"/>
          <w:cs/>
        </w:rPr>
        <w:t xml:space="preserve"> </w:t>
      </w:r>
    </w:p>
    <w:p w14:paraId="245D5929" w14:textId="17A5093E" w:rsidR="00EE3610" w:rsidRDefault="00D751C9" w:rsidP="00D751C9">
      <w:pPr>
        <w:spacing w:after="0" w:line="240" w:lineRule="auto"/>
        <w:rPr>
          <w:rFonts w:cs="Kalimati"/>
          <w:sz w:val="24"/>
          <w:szCs w:val="24"/>
        </w:rPr>
      </w:pPr>
      <w:r>
        <w:rPr>
          <w:rFonts w:cs="Kalimati" w:hint="cs"/>
          <w:sz w:val="24"/>
          <w:szCs w:val="24"/>
          <w:cs/>
        </w:rPr>
        <w:t>देहाय</w:t>
      </w:r>
    </w:p>
    <w:p w14:paraId="316040E7" w14:textId="70438B78" w:rsidR="00D751C9" w:rsidRPr="00D751C9" w:rsidRDefault="00D751C9" w:rsidP="00D751C9">
      <w:pPr>
        <w:pStyle w:val="ListParagraph"/>
        <w:numPr>
          <w:ilvl w:val="0"/>
          <w:numId w:val="3"/>
        </w:numPr>
        <w:spacing w:after="0" w:line="240" w:lineRule="auto"/>
        <w:rPr>
          <w:rFonts w:cs="Kalimati"/>
          <w:sz w:val="24"/>
          <w:szCs w:val="24"/>
        </w:rPr>
      </w:pPr>
      <w:r w:rsidRPr="00D751C9">
        <w:rPr>
          <w:rFonts w:cs="Kalimati" w:hint="cs"/>
          <w:sz w:val="24"/>
          <w:szCs w:val="24"/>
          <w:cs/>
        </w:rPr>
        <w:t>संयोजक श्री भिमादेवी राई</w:t>
      </w:r>
      <w:r w:rsidR="000F5855">
        <w:rPr>
          <w:rFonts w:cs="Kalimati" w:hint="cs"/>
          <w:sz w:val="24"/>
          <w:szCs w:val="24"/>
          <w:cs/>
        </w:rPr>
        <w:t xml:space="preserve"> संयोजक</w:t>
      </w:r>
      <w:r w:rsidR="000F5855">
        <w:rPr>
          <w:rFonts w:cs="Kalimati"/>
          <w:sz w:val="24"/>
          <w:szCs w:val="24"/>
        </w:rPr>
        <w:t>,</w:t>
      </w:r>
      <w:r w:rsidR="000F5855">
        <w:rPr>
          <w:rFonts w:cs="Kalimati" w:hint="cs"/>
          <w:sz w:val="24"/>
          <w:szCs w:val="24"/>
          <w:cs/>
        </w:rPr>
        <w:t xml:space="preserve"> सुशासन तथा संस्थागत विकास समिति</w:t>
      </w:r>
    </w:p>
    <w:p w14:paraId="046D36F7" w14:textId="76362317" w:rsidR="00D751C9" w:rsidRDefault="000F5855" w:rsidP="00D751C9">
      <w:pPr>
        <w:pStyle w:val="ListParagraph"/>
        <w:numPr>
          <w:ilvl w:val="0"/>
          <w:numId w:val="3"/>
        </w:numPr>
        <w:spacing w:after="0" w:line="240" w:lineRule="auto"/>
        <w:rPr>
          <w:rFonts w:cs="Kalimati"/>
          <w:sz w:val="24"/>
          <w:szCs w:val="24"/>
        </w:rPr>
      </w:pPr>
      <w:r>
        <w:rPr>
          <w:rFonts w:cs="Kalimati" w:hint="cs"/>
          <w:sz w:val="24"/>
          <w:szCs w:val="24"/>
          <w:cs/>
        </w:rPr>
        <w:t xml:space="preserve">सदस्य </w:t>
      </w:r>
      <w:r w:rsidR="00D751C9">
        <w:rPr>
          <w:rFonts w:cs="Kalimati" w:hint="cs"/>
          <w:sz w:val="24"/>
          <w:szCs w:val="24"/>
          <w:cs/>
        </w:rPr>
        <w:t>श्री तेज नारायण चौधरी</w:t>
      </w:r>
      <w:r>
        <w:rPr>
          <w:rFonts w:cs="Kalimati" w:hint="cs"/>
          <w:sz w:val="24"/>
          <w:szCs w:val="24"/>
          <w:cs/>
        </w:rPr>
        <w:t xml:space="preserve"> १६ नं</w:t>
      </w:r>
      <w:r>
        <w:rPr>
          <w:rFonts w:cs="Kalimati"/>
          <w:sz w:val="24"/>
          <w:szCs w:val="24"/>
        </w:rPr>
        <w:t xml:space="preserve">. </w:t>
      </w:r>
      <w:r>
        <w:rPr>
          <w:rFonts w:cs="Kalimati" w:hint="cs"/>
          <w:sz w:val="24"/>
          <w:szCs w:val="24"/>
          <w:cs/>
        </w:rPr>
        <w:t xml:space="preserve"> वडाध्यक्ष</w:t>
      </w:r>
    </w:p>
    <w:p w14:paraId="2FD1EC66" w14:textId="7C64BBCF" w:rsidR="00D751C9" w:rsidRDefault="000F5855" w:rsidP="00D751C9">
      <w:pPr>
        <w:pStyle w:val="ListParagraph"/>
        <w:numPr>
          <w:ilvl w:val="0"/>
          <w:numId w:val="3"/>
        </w:numPr>
        <w:spacing w:after="0" w:line="240" w:lineRule="auto"/>
        <w:rPr>
          <w:rFonts w:cs="Kalimati"/>
          <w:sz w:val="24"/>
          <w:szCs w:val="24"/>
        </w:rPr>
      </w:pPr>
      <w:r>
        <w:rPr>
          <w:rFonts w:cs="Kalimati" w:hint="cs"/>
          <w:sz w:val="24"/>
          <w:szCs w:val="24"/>
          <w:cs/>
        </w:rPr>
        <w:t xml:space="preserve">सदस्य </w:t>
      </w:r>
      <w:r w:rsidR="00D751C9">
        <w:rPr>
          <w:rFonts w:cs="Kalimati" w:hint="cs"/>
          <w:sz w:val="24"/>
          <w:szCs w:val="24"/>
          <w:cs/>
        </w:rPr>
        <w:t>श्री प्रभात कुमार आचार्य</w:t>
      </w:r>
      <w:r>
        <w:rPr>
          <w:rFonts w:cs="Kalimati" w:hint="cs"/>
          <w:sz w:val="24"/>
          <w:szCs w:val="24"/>
          <w:cs/>
        </w:rPr>
        <w:t xml:space="preserve"> १७ नं</w:t>
      </w:r>
      <w:r>
        <w:rPr>
          <w:rFonts w:cs="Kalimati"/>
          <w:sz w:val="24"/>
          <w:szCs w:val="24"/>
        </w:rPr>
        <w:t xml:space="preserve">. </w:t>
      </w:r>
      <w:r>
        <w:rPr>
          <w:rFonts w:cs="Kalimati" w:hint="cs"/>
          <w:sz w:val="24"/>
          <w:szCs w:val="24"/>
          <w:cs/>
        </w:rPr>
        <w:t xml:space="preserve"> वडाध्यक्ष</w:t>
      </w:r>
    </w:p>
    <w:p w14:paraId="17963ADA" w14:textId="1ECC8B2E" w:rsidR="00D751C9" w:rsidRDefault="000F5855" w:rsidP="00D751C9">
      <w:pPr>
        <w:pStyle w:val="ListParagraph"/>
        <w:numPr>
          <w:ilvl w:val="0"/>
          <w:numId w:val="3"/>
        </w:numPr>
        <w:spacing w:after="0" w:line="240" w:lineRule="auto"/>
        <w:rPr>
          <w:rFonts w:cs="Kalimati"/>
          <w:sz w:val="24"/>
          <w:szCs w:val="24"/>
        </w:rPr>
      </w:pPr>
      <w:r>
        <w:rPr>
          <w:rFonts w:cs="Kalimati" w:hint="cs"/>
          <w:sz w:val="24"/>
          <w:szCs w:val="24"/>
          <w:cs/>
        </w:rPr>
        <w:t xml:space="preserve">सदस्य </w:t>
      </w:r>
      <w:r w:rsidR="00D751C9">
        <w:rPr>
          <w:rFonts w:cs="Kalimati" w:hint="cs"/>
          <w:sz w:val="24"/>
          <w:szCs w:val="24"/>
          <w:cs/>
        </w:rPr>
        <w:t>श्री दिवस पोखरेल</w:t>
      </w:r>
      <w:r>
        <w:rPr>
          <w:rFonts w:cs="Kalimati" w:hint="cs"/>
          <w:sz w:val="24"/>
          <w:szCs w:val="24"/>
          <w:cs/>
        </w:rPr>
        <w:t xml:space="preserve"> ६ नं</w:t>
      </w:r>
      <w:r>
        <w:rPr>
          <w:rFonts w:cs="Kalimati"/>
          <w:sz w:val="24"/>
          <w:szCs w:val="24"/>
        </w:rPr>
        <w:t xml:space="preserve">. </w:t>
      </w:r>
      <w:r>
        <w:rPr>
          <w:rFonts w:cs="Kalimati" w:hint="cs"/>
          <w:sz w:val="24"/>
          <w:szCs w:val="24"/>
          <w:cs/>
        </w:rPr>
        <w:t xml:space="preserve"> वडाध्यक्ष</w:t>
      </w:r>
    </w:p>
    <w:p w14:paraId="3B9A4B86" w14:textId="3387CFF2" w:rsidR="00D751C9" w:rsidRDefault="000F5855" w:rsidP="00D751C9">
      <w:pPr>
        <w:pStyle w:val="ListParagraph"/>
        <w:numPr>
          <w:ilvl w:val="0"/>
          <w:numId w:val="3"/>
        </w:numPr>
        <w:spacing w:after="0" w:line="240" w:lineRule="auto"/>
        <w:rPr>
          <w:rFonts w:cs="Kalimati"/>
          <w:sz w:val="24"/>
          <w:szCs w:val="24"/>
        </w:rPr>
      </w:pPr>
      <w:r>
        <w:rPr>
          <w:rFonts w:cs="Kalimati" w:hint="cs"/>
          <w:sz w:val="24"/>
          <w:szCs w:val="24"/>
          <w:cs/>
        </w:rPr>
        <w:t xml:space="preserve">सदस्य </w:t>
      </w:r>
      <w:r w:rsidR="00D751C9">
        <w:rPr>
          <w:rFonts w:cs="Kalimati" w:hint="cs"/>
          <w:sz w:val="24"/>
          <w:szCs w:val="24"/>
          <w:cs/>
        </w:rPr>
        <w:t>श्री जितेन्द्र थापा</w:t>
      </w:r>
      <w:r>
        <w:rPr>
          <w:rFonts w:cs="Kalimati" w:hint="cs"/>
          <w:sz w:val="24"/>
          <w:szCs w:val="24"/>
          <w:cs/>
        </w:rPr>
        <w:t xml:space="preserve"> ९ नं</w:t>
      </w:r>
      <w:r>
        <w:rPr>
          <w:rFonts w:cs="Kalimati"/>
          <w:sz w:val="24"/>
          <w:szCs w:val="24"/>
        </w:rPr>
        <w:t xml:space="preserve">. </w:t>
      </w:r>
      <w:r>
        <w:rPr>
          <w:rFonts w:cs="Kalimati" w:hint="cs"/>
          <w:sz w:val="24"/>
          <w:szCs w:val="24"/>
          <w:cs/>
        </w:rPr>
        <w:t xml:space="preserve"> वडाध्यक्ष</w:t>
      </w:r>
    </w:p>
    <w:p w14:paraId="53353A6F" w14:textId="63D1D323" w:rsidR="00D751C9" w:rsidRDefault="00D751C9" w:rsidP="00D751C9">
      <w:pPr>
        <w:spacing w:after="0" w:line="240" w:lineRule="auto"/>
        <w:rPr>
          <w:rFonts w:cs="Kalimati"/>
          <w:sz w:val="24"/>
          <w:szCs w:val="24"/>
        </w:rPr>
      </w:pPr>
    </w:p>
    <w:p w14:paraId="5637B758" w14:textId="0EC481EA" w:rsidR="00D751C9" w:rsidRPr="00F92FDE" w:rsidRDefault="00D751C9" w:rsidP="00D751C9">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२०</w:t>
      </w:r>
    </w:p>
    <w:p w14:paraId="039DC268" w14:textId="444A8D0F" w:rsidR="00D751C9" w:rsidRDefault="00D751C9" w:rsidP="00973F88">
      <w:pPr>
        <w:spacing w:after="0" w:line="240" w:lineRule="auto"/>
        <w:jc w:val="both"/>
        <w:rPr>
          <w:rFonts w:cs="Kalimati"/>
          <w:sz w:val="24"/>
          <w:szCs w:val="24"/>
        </w:rPr>
      </w:pPr>
      <w:r>
        <w:rPr>
          <w:rFonts w:cs="Kalimati" w:hint="cs"/>
          <w:sz w:val="24"/>
          <w:szCs w:val="24"/>
          <w:cs/>
        </w:rPr>
        <w:t>इटहरी उपमहानगरपालिका वडा नं</w:t>
      </w:r>
      <w:r>
        <w:rPr>
          <w:rFonts w:cs="Kalimati"/>
          <w:sz w:val="24"/>
          <w:szCs w:val="24"/>
        </w:rPr>
        <w:t xml:space="preserve">. </w:t>
      </w:r>
      <w:r>
        <w:rPr>
          <w:rFonts w:cs="Kalimati" w:hint="cs"/>
          <w:sz w:val="24"/>
          <w:szCs w:val="24"/>
          <w:cs/>
        </w:rPr>
        <w:t>१६ र १</w:t>
      </w:r>
      <w:r w:rsidR="000F5855">
        <w:rPr>
          <w:rFonts w:cs="Kalimati" w:hint="cs"/>
          <w:sz w:val="24"/>
          <w:szCs w:val="24"/>
          <w:cs/>
        </w:rPr>
        <w:t>७</w:t>
      </w:r>
      <w:r>
        <w:rPr>
          <w:rFonts w:cs="Kalimati" w:hint="cs"/>
          <w:sz w:val="24"/>
          <w:szCs w:val="24"/>
          <w:cs/>
        </w:rPr>
        <w:t xml:space="preserve"> को सडक विस्तार र स्त्तरोन्</w:t>
      </w:r>
      <w:r w:rsidR="00EA08F5">
        <w:rPr>
          <w:rFonts w:cs="Kalimati" w:hint="cs"/>
          <w:sz w:val="24"/>
          <w:szCs w:val="24"/>
          <w:cs/>
        </w:rPr>
        <w:t>नती</w:t>
      </w:r>
      <w:r>
        <w:rPr>
          <w:rFonts w:cs="Kalimati" w:hint="cs"/>
          <w:sz w:val="24"/>
          <w:szCs w:val="24"/>
          <w:cs/>
        </w:rPr>
        <w:t xml:space="preserve"> गर्ने </w:t>
      </w:r>
      <w:r w:rsidR="00EA08F5">
        <w:rPr>
          <w:rFonts w:cs="Kalimati" w:hint="cs"/>
          <w:sz w:val="24"/>
          <w:szCs w:val="24"/>
          <w:cs/>
        </w:rPr>
        <w:t>क्रममा तोकिएको सडक क्षेत्राधिकारभित्र वसोबास संरचना निर्माण गर्दै आएका तपशिल बमोजिमका घरपरिवारलाई सडक क्षेत्राधिकारभित्रको संरचना हटाई</w:t>
      </w:r>
      <w:r w:rsidR="000F5855">
        <w:rPr>
          <w:rFonts w:cs="Kalimati" w:hint="cs"/>
          <w:sz w:val="24"/>
          <w:szCs w:val="24"/>
          <w:cs/>
        </w:rPr>
        <w:t xml:space="preserve"> </w:t>
      </w:r>
      <w:r w:rsidR="00EA08F5">
        <w:rPr>
          <w:rFonts w:cs="Kalimati" w:hint="cs"/>
          <w:sz w:val="24"/>
          <w:szCs w:val="24"/>
          <w:cs/>
        </w:rPr>
        <w:t>प</w:t>
      </w:r>
      <w:r w:rsidR="000F5855">
        <w:rPr>
          <w:rFonts w:cs="Kalimati" w:hint="cs"/>
          <w:sz w:val="24"/>
          <w:szCs w:val="24"/>
          <w:cs/>
        </w:rPr>
        <w:t>ू</w:t>
      </w:r>
      <w:r w:rsidR="00EA08F5">
        <w:rPr>
          <w:rFonts w:cs="Kalimati" w:hint="cs"/>
          <w:sz w:val="24"/>
          <w:szCs w:val="24"/>
          <w:cs/>
        </w:rPr>
        <w:t>न</w:t>
      </w:r>
      <w:r w:rsidR="000F5855">
        <w:rPr>
          <w:rFonts w:cs="Kalimati" w:hint="cs"/>
          <w:sz w:val="24"/>
          <w:szCs w:val="24"/>
          <w:cs/>
        </w:rPr>
        <w:t>:</w:t>
      </w:r>
      <w:r w:rsidR="00EA08F5">
        <w:rPr>
          <w:rFonts w:cs="Kalimati" w:hint="cs"/>
          <w:sz w:val="24"/>
          <w:szCs w:val="24"/>
          <w:cs/>
        </w:rPr>
        <w:t xml:space="preserve"> निर्माण गर्नका निम्ती देहाय बमोजिमको रकम उपलब्ध गराउने निर्णय गरियो ।</w:t>
      </w:r>
    </w:p>
    <w:p w14:paraId="7B124C71" w14:textId="4B98A56D" w:rsidR="000126C4" w:rsidRDefault="000126C4" w:rsidP="00973F88">
      <w:pPr>
        <w:spacing w:after="0" w:line="240" w:lineRule="auto"/>
        <w:jc w:val="both"/>
        <w:rPr>
          <w:rFonts w:cs="Kalimati"/>
          <w:sz w:val="24"/>
          <w:szCs w:val="24"/>
        </w:rPr>
      </w:pPr>
      <w:r>
        <w:rPr>
          <w:rFonts w:cs="Kalimati" w:hint="cs"/>
          <w:sz w:val="24"/>
          <w:szCs w:val="24"/>
          <w:cs/>
        </w:rPr>
        <w:t>देहाय:</w:t>
      </w:r>
    </w:p>
    <w:tbl>
      <w:tblPr>
        <w:tblStyle w:val="TableGrid"/>
        <w:tblW w:w="0" w:type="auto"/>
        <w:tblLook w:val="04A0" w:firstRow="1" w:lastRow="0" w:firstColumn="1" w:lastColumn="0" w:noHBand="0" w:noVBand="1"/>
      </w:tblPr>
      <w:tblGrid>
        <w:gridCol w:w="846"/>
        <w:gridCol w:w="3260"/>
        <w:gridCol w:w="1803"/>
        <w:gridCol w:w="1804"/>
      </w:tblGrid>
      <w:tr w:rsidR="00973F88" w14:paraId="46C490E1" w14:textId="77777777" w:rsidTr="000126C4">
        <w:tc>
          <w:tcPr>
            <w:tcW w:w="846" w:type="dxa"/>
          </w:tcPr>
          <w:p w14:paraId="1663BB86" w14:textId="204D0240" w:rsidR="00973F88" w:rsidRDefault="00973F88" w:rsidP="00D751C9">
            <w:pPr>
              <w:spacing w:after="0" w:line="240" w:lineRule="auto"/>
              <w:rPr>
                <w:rFonts w:cs="Kalimati"/>
                <w:sz w:val="24"/>
                <w:szCs w:val="24"/>
              </w:rPr>
            </w:pPr>
            <w:r>
              <w:rPr>
                <w:rFonts w:cs="Kalimati" w:hint="cs"/>
                <w:sz w:val="24"/>
                <w:szCs w:val="24"/>
                <w:cs/>
              </w:rPr>
              <w:lastRenderedPageBreak/>
              <w:t>क्र</w:t>
            </w:r>
            <w:r>
              <w:rPr>
                <w:rFonts w:cs="Kalimati"/>
                <w:sz w:val="24"/>
                <w:szCs w:val="24"/>
              </w:rPr>
              <w:t>.</w:t>
            </w:r>
            <w:r>
              <w:rPr>
                <w:rFonts w:cs="Kalimati" w:hint="cs"/>
                <w:sz w:val="24"/>
                <w:szCs w:val="24"/>
                <w:cs/>
              </w:rPr>
              <w:t>सं</w:t>
            </w:r>
            <w:r>
              <w:rPr>
                <w:rFonts w:cs="Kalimati"/>
                <w:sz w:val="24"/>
                <w:szCs w:val="24"/>
              </w:rPr>
              <w:t>.</w:t>
            </w:r>
          </w:p>
        </w:tc>
        <w:tc>
          <w:tcPr>
            <w:tcW w:w="3260" w:type="dxa"/>
          </w:tcPr>
          <w:p w14:paraId="0B1DB6DC" w14:textId="13F0947D" w:rsidR="00973F88" w:rsidRDefault="00973F88" w:rsidP="00D751C9">
            <w:pPr>
              <w:spacing w:after="0" w:line="240" w:lineRule="auto"/>
              <w:rPr>
                <w:rFonts w:cs="Kalimati"/>
                <w:sz w:val="24"/>
                <w:szCs w:val="24"/>
                <w:cs/>
              </w:rPr>
            </w:pPr>
            <w:r>
              <w:rPr>
                <w:rFonts w:cs="Kalimati" w:hint="cs"/>
                <w:sz w:val="24"/>
                <w:szCs w:val="24"/>
                <w:cs/>
              </w:rPr>
              <w:t>नाम</w:t>
            </w:r>
          </w:p>
        </w:tc>
        <w:tc>
          <w:tcPr>
            <w:tcW w:w="1803" w:type="dxa"/>
          </w:tcPr>
          <w:p w14:paraId="0DFCCBB9" w14:textId="7E706D47" w:rsidR="00973F88" w:rsidRDefault="00973F88" w:rsidP="00D751C9">
            <w:pPr>
              <w:spacing w:after="0" w:line="240" w:lineRule="auto"/>
              <w:rPr>
                <w:rFonts w:cs="Kalimati"/>
                <w:sz w:val="24"/>
                <w:szCs w:val="24"/>
              </w:rPr>
            </w:pPr>
            <w:r>
              <w:rPr>
                <w:rFonts w:cs="Kalimati" w:hint="cs"/>
                <w:sz w:val="24"/>
                <w:szCs w:val="24"/>
                <w:cs/>
              </w:rPr>
              <w:t>ठेगाना</w:t>
            </w:r>
          </w:p>
        </w:tc>
        <w:tc>
          <w:tcPr>
            <w:tcW w:w="1804" w:type="dxa"/>
          </w:tcPr>
          <w:p w14:paraId="36203BB8" w14:textId="0C3AB23E" w:rsidR="00973F88" w:rsidRDefault="00973F88" w:rsidP="00D751C9">
            <w:pPr>
              <w:spacing w:after="0" w:line="240" w:lineRule="auto"/>
              <w:rPr>
                <w:rFonts w:cs="Kalimati"/>
                <w:sz w:val="24"/>
                <w:szCs w:val="24"/>
              </w:rPr>
            </w:pPr>
            <w:r>
              <w:rPr>
                <w:rFonts w:cs="Kalimati" w:hint="cs"/>
                <w:sz w:val="24"/>
                <w:szCs w:val="24"/>
                <w:cs/>
              </w:rPr>
              <w:t>रकम</w:t>
            </w:r>
          </w:p>
        </w:tc>
      </w:tr>
      <w:tr w:rsidR="00973F88" w14:paraId="625FC6B7" w14:textId="77777777" w:rsidTr="000126C4">
        <w:tc>
          <w:tcPr>
            <w:tcW w:w="846" w:type="dxa"/>
          </w:tcPr>
          <w:p w14:paraId="7DF6D968" w14:textId="7AC03671" w:rsidR="00973F88" w:rsidRDefault="00973F88" w:rsidP="00D751C9">
            <w:pPr>
              <w:spacing w:after="0" w:line="240" w:lineRule="auto"/>
              <w:rPr>
                <w:rFonts w:cs="Kalimati"/>
                <w:sz w:val="24"/>
                <w:szCs w:val="24"/>
              </w:rPr>
            </w:pPr>
            <w:r>
              <w:rPr>
                <w:rFonts w:cs="Kalimati" w:hint="cs"/>
                <w:sz w:val="24"/>
                <w:szCs w:val="24"/>
                <w:cs/>
              </w:rPr>
              <w:t>१</w:t>
            </w:r>
          </w:p>
        </w:tc>
        <w:tc>
          <w:tcPr>
            <w:tcW w:w="3260" w:type="dxa"/>
          </w:tcPr>
          <w:p w14:paraId="01FF6A8A" w14:textId="44713E9C" w:rsidR="00973F88" w:rsidRDefault="00973F88" w:rsidP="00D751C9">
            <w:pPr>
              <w:spacing w:after="0" w:line="240" w:lineRule="auto"/>
              <w:rPr>
                <w:rFonts w:cs="Kalimati"/>
                <w:sz w:val="24"/>
                <w:szCs w:val="24"/>
              </w:rPr>
            </w:pPr>
            <w:r>
              <w:rPr>
                <w:rFonts w:cs="Kalimati" w:hint="cs"/>
                <w:sz w:val="24"/>
                <w:szCs w:val="24"/>
                <w:cs/>
              </w:rPr>
              <w:t>नन्दु सदा</w:t>
            </w:r>
          </w:p>
        </w:tc>
        <w:tc>
          <w:tcPr>
            <w:tcW w:w="1803" w:type="dxa"/>
          </w:tcPr>
          <w:p w14:paraId="3EA6D812" w14:textId="2EB1F38D" w:rsidR="00973F88" w:rsidRDefault="00973F88" w:rsidP="00D751C9">
            <w:pPr>
              <w:spacing w:after="0" w:line="240" w:lineRule="auto"/>
              <w:rPr>
                <w:rFonts w:cs="Kalimati"/>
                <w:sz w:val="24"/>
                <w:szCs w:val="24"/>
              </w:rPr>
            </w:pPr>
            <w:r>
              <w:rPr>
                <w:rFonts w:cs="Kalimati" w:hint="cs"/>
                <w:sz w:val="24"/>
                <w:szCs w:val="24"/>
                <w:cs/>
              </w:rPr>
              <w:t>इटहरी १७</w:t>
            </w:r>
          </w:p>
        </w:tc>
        <w:tc>
          <w:tcPr>
            <w:tcW w:w="1804" w:type="dxa"/>
          </w:tcPr>
          <w:p w14:paraId="21BBFD44" w14:textId="6558A557" w:rsidR="00973F88" w:rsidRDefault="00C567A4" w:rsidP="00D751C9">
            <w:pPr>
              <w:spacing w:after="0" w:line="240" w:lineRule="auto"/>
              <w:rPr>
                <w:rFonts w:cs="Kalimati"/>
                <w:sz w:val="24"/>
                <w:szCs w:val="24"/>
              </w:rPr>
            </w:pPr>
            <w:r>
              <w:rPr>
                <w:rFonts w:cs="Kalimati" w:hint="cs"/>
                <w:sz w:val="24"/>
                <w:szCs w:val="24"/>
                <w:cs/>
              </w:rPr>
              <w:t>५०००</w:t>
            </w:r>
          </w:p>
        </w:tc>
      </w:tr>
      <w:tr w:rsidR="00973F88" w14:paraId="07077608" w14:textId="77777777" w:rsidTr="000126C4">
        <w:tc>
          <w:tcPr>
            <w:tcW w:w="846" w:type="dxa"/>
          </w:tcPr>
          <w:p w14:paraId="0F5752AB" w14:textId="07194953" w:rsidR="00973F88" w:rsidRDefault="00973F88" w:rsidP="00D751C9">
            <w:pPr>
              <w:spacing w:after="0" w:line="240" w:lineRule="auto"/>
              <w:rPr>
                <w:rFonts w:cs="Kalimati"/>
                <w:sz w:val="24"/>
                <w:szCs w:val="24"/>
              </w:rPr>
            </w:pPr>
            <w:r>
              <w:rPr>
                <w:rFonts w:cs="Kalimati" w:hint="cs"/>
                <w:sz w:val="24"/>
                <w:szCs w:val="24"/>
                <w:cs/>
              </w:rPr>
              <w:t>२</w:t>
            </w:r>
          </w:p>
        </w:tc>
        <w:tc>
          <w:tcPr>
            <w:tcW w:w="3260" w:type="dxa"/>
          </w:tcPr>
          <w:p w14:paraId="240B2B16" w14:textId="4A0D517C" w:rsidR="00973F88" w:rsidRDefault="00973F88" w:rsidP="00D751C9">
            <w:pPr>
              <w:spacing w:after="0" w:line="240" w:lineRule="auto"/>
              <w:rPr>
                <w:rFonts w:cs="Kalimati"/>
                <w:sz w:val="24"/>
                <w:szCs w:val="24"/>
              </w:rPr>
            </w:pPr>
            <w:r>
              <w:rPr>
                <w:rFonts w:cs="Kalimati" w:hint="cs"/>
                <w:sz w:val="24"/>
                <w:szCs w:val="24"/>
                <w:cs/>
              </w:rPr>
              <w:t>पाचु सदा</w:t>
            </w:r>
          </w:p>
        </w:tc>
        <w:tc>
          <w:tcPr>
            <w:tcW w:w="1803" w:type="dxa"/>
          </w:tcPr>
          <w:p w14:paraId="5B80B0F9" w14:textId="5843F76F" w:rsidR="00973F88" w:rsidRDefault="00973F88" w:rsidP="00D751C9">
            <w:pPr>
              <w:spacing w:after="0" w:line="240" w:lineRule="auto"/>
              <w:rPr>
                <w:rFonts w:cs="Kalimati"/>
                <w:sz w:val="24"/>
                <w:szCs w:val="24"/>
              </w:rPr>
            </w:pPr>
            <w:r>
              <w:rPr>
                <w:rFonts w:cs="Kalimati" w:hint="cs"/>
                <w:sz w:val="24"/>
                <w:szCs w:val="24"/>
                <w:cs/>
              </w:rPr>
              <w:t>इटहरी १७</w:t>
            </w:r>
          </w:p>
        </w:tc>
        <w:tc>
          <w:tcPr>
            <w:tcW w:w="1804" w:type="dxa"/>
          </w:tcPr>
          <w:p w14:paraId="73123352" w14:textId="491807DE" w:rsidR="00973F88" w:rsidRDefault="00C567A4" w:rsidP="00D751C9">
            <w:pPr>
              <w:spacing w:after="0" w:line="240" w:lineRule="auto"/>
              <w:rPr>
                <w:rFonts w:cs="Kalimati"/>
                <w:sz w:val="24"/>
                <w:szCs w:val="24"/>
              </w:rPr>
            </w:pPr>
            <w:r>
              <w:rPr>
                <w:rFonts w:cs="Kalimati" w:hint="cs"/>
                <w:sz w:val="24"/>
                <w:szCs w:val="24"/>
                <w:cs/>
              </w:rPr>
              <w:t>५०००</w:t>
            </w:r>
          </w:p>
        </w:tc>
      </w:tr>
      <w:tr w:rsidR="00973F88" w14:paraId="00BA951F" w14:textId="77777777" w:rsidTr="000126C4">
        <w:tc>
          <w:tcPr>
            <w:tcW w:w="846" w:type="dxa"/>
          </w:tcPr>
          <w:p w14:paraId="3E4CF4B4" w14:textId="2F6BDF11" w:rsidR="00973F88" w:rsidRDefault="00973F88" w:rsidP="00D751C9">
            <w:pPr>
              <w:spacing w:after="0" w:line="240" w:lineRule="auto"/>
              <w:rPr>
                <w:rFonts w:cs="Kalimati"/>
                <w:sz w:val="24"/>
                <w:szCs w:val="24"/>
              </w:rPr>
            </w:pPr>
            <w:r>
              <w:rPr>
                <w:rFonts w:cs="Kalimati" w:hint="cs"/>
                <w:sz w:val="24"/>
                <w:szCs w:val="24"/>
                <w:cs/>
              </w:rPr>
              <w:t>३</w:t>
            </w:r>
          </w:p>
        </w:tc>
        <w:tc>
          <w:tcPr>
            <w:tcW w:w="3260" w:type="dxa"/>
          </w:tcPr>
          <w:p w14:paraId="29547642" w14:textId="05938C7E" w:rsidR="00973F88" w:rsidRDefault="00973F88" w:rsidP="00D751C9">
            <w:pPr>
              <w:spacing w:after="0" w:line="240" w:lineRule="auto"/>
              <w:rPr>
                <w:rFonts w:cs="Kalimati"/>
                <w:sz w:val="24"/>
                <w:szCs w:val="24"/>
              </w:rPr>
            </w:pPr>
            <w:r>
              <w:rPr>
                <w:rFonts w:cs="Kalimati" w:hint="cs"/>
                <w:sz w:val="24"/>
                <w:szCs w:val="24"/>
                <w:cs/>
              </w:rPr>
              <w:t>मुसहर जातको देवता घर</w:t>
            </w:r>
          </w:p>
        </w:tc>
        <w:tc>
          <w:tcPr>
            <w:tcW w:w="1803" w:type="dxa"/>
          </w:tcPr>
          <w:p w14:paraId="284985CA" w14:textId="10F77312" w:rsidR="00973F88" w:rsidRDefault="00973F88" w:rsidP="00D751C9">
            <w:pPr>
              <w:spacing w:after="0" w:line="240" w:lineRule="auto"/>
              <w:rPr>
                <w:rFonts w:cs="Kalimati"/>
                <w:sz w:val="24"/>
                <w:szCs w:val="24"/>
                <w:cs/>
              </w:rPr>
            </w:pPr>
            <w:r>
              <w:rPr>
                <w:rFonts w:cs="Kalimati" w:hint="cs"/>
                <w:sz w:val="24"/>
                <w:szCs w:val="24"/>
                <w:cs/>
              </w:rPr>
              <w:t>इटहरी १७</w:t>
            </w:r>
          </w:p>
        </w:tc>
        <w:tc>
          <w:tcPr>
            <w:tcW w:w="1804" w:type="dxa"/>
          </w:tcPr>
          <w:p w14:paraId="279E589F" w14:textId="166EAAEF" w:rsidR="00973F88" w:rsidRDefault="00C567A4" w:rsidP="00D751C9">
            <w:pPr>
              <w:spacing w:after="0" w:line="240" w:lineRule="auto"/>
              <w:rPr>
                <w:rFonts w:cs="Kalimati"/>
                <w:sz w:val="24"/>
                <w:szCs w:val="24"/>
              </w:rPr>
            </w:pPr>
            <w:r>
              <w:rPr>
                <w:rFonts w:cs="Kalimati" w:hint="cs"/>
                <w:sz w:val="24"/>
                <w:szCs w:val="24"/>
                <w:cs/>
              </w:rPr>
              <w:t>१००००</w:t>
            </w:r>
          </w:p>
        </w:tc>
      </w:tr>
      <w:tr w:rsidR="00973F88" w14:paraId="3B3B2CF7" w14:textId="77777777" w:rsidTr="000126C4">
        <w:tc>
          <w:tcPr>
            <w:tcW w:w="846" w:type="dxa"/>
          </w:tcPr>
          <w:p w14:paraId="1C1529DD" w14:textId="5859603F" w:rsidR="00973F88" w:rsidRDefault="00973F88" w:rsidP="00D751C9">
            <w:pPr>
              <w:spacing w:after="0" w:line="240" w:lineRule="auto"/>
              <w:rPr>
                <w:rFonts w:cs="Kalimati"/>
                <w:sz w:val="24"/>
                <w:szCs w:val="24"/>
              </w:rPr>
            </w:pPr>
            <w:r>
              <w:rPr>
                <w:rFonts w:cs="Kalimati" w:hint="cs"/>
                <w:sz w:val="24"/>
                <w:szCs w:val="24"/>
                <w:cs/>
              </w:rPr>
              <w:t>४</w:t>
            </w:r>
          </w:p>
        </w:tc>
        <w:tc>
          <w:tcPr>
            <w:tcW w:w="3260" w:type="dxa"/>
          </w:tcPr>
          <w:p w14:paraId="72F3B3B0" w14:textId="3ED113EF" w:rsidR="00973F88" w:rsidRDefault="00973F88" w:rsidP="00D751C9">
            <w:pPr>
              <w:spacing w:after="0" w:line="240" w:lineRule="auto"/>
              <w:rPr>
                <w:rFonts w:cs="Kalimati"/>
                <w:sz w:val="24"/>
                <w:szCs w:val="24"/>
              </w:rPr>
            </w:pPr>
            <w:r>
              <w:rPr>
                <w:rFonts w:cs="Kalimati" w:hint="cs"/>
                <w:sz w:val="24"/>
                <w:szCs w:val="24"/>
                <w:cs/>
              </w:rPr>
              <w:t>पवित्रा सदा</w:t>
            </w:r>
          </w:p>
        </w:tc>
        <w:tc>
          <w:tcPr>
            <w:tcW w:w="1803" w:type="dxa"/>
          </w:tcPr>
          <w:p w14:paraId="0A414DD1" w14:textId="6838E4A8" w:rsidR="00973F88" w:rsidRDefault="00973F88" w:rsidP="00D751C9">
            <w:pPr>
              <w:spacing w:after="0" w:line="240" w:lineRule="auto"/>
              <w:rPr>
                <w:rFonts w:cs="Kalimati"/>
                <w:sz w:val="24"/>
                <w:szCs w:val="24"/>
                <w:cs/>
              </w:rPr>
            </w:pPr>
            <w:r>
              <w:rPr>
                <w:rFonts w:cs="Kalimati" w:hint="cs"/>
                <w:sz w:val="24"/>
                <w:szCs w:val="24"/>
                <w:cs/>
              </w:rPr>
              <w:t>इटहरी १७</w:t>
            </w:r>
          </w:p>
        </w:tc>
        <w:tc>
          <w:tcPr>
            <w:tcW w:w="1804" w:type="dxa"/>
          </w:tcPr>
          <w:p w14:paraId="06530D8A" w14:textId="2EA051FD" w:rsidR="00973F88" w:rsidRDefault="00C567A4" w:rsidP="00D751C9">
            <w:pPr>
              <w:spacing w:after="0" w:line="240" w:lineRule="auto"/>
              <w:rPr>
                <w:rFonts w:cs="Kalimati"/>
                <w:sz w:val="24"/>
                <w:szCs w:val="24"/>
              </w:rPr>
            </w:pPr>
            <w:r>
              <w:rPr>
                <w:rFonts w:cs="Kalimati" w:hint="cs"/>
                <w:sz w:val="24"/>
                <w:szCs w:val="24"/>
                <w:cs/>
              </w:rPr>
              <w:t>५०००</w:t>
            </w:r>
          </w:p>
        </w:tc>
      </w:tr>
      <w:tr w:rsidR="00973F88" w14:paraId="16E77755" w14:textId="77777777" w:rsidTr="000126C4">
        <w:tc>
          <w:tcPr>
            <w:tcW w:w="846" w:type="dxa"/>
          </w:tcPr>
          <w:p w14:paraId="681F4752" w14:textId="77CE3F41" w:rsidR="00973F88" w:rsidRDefault="00973F88" w:rsidP="00973F88">
            <w:pPr>
              <w:spacing w:after="0" w:line="240" w:lineRule="auto"/>
              <w:rPr>
                <w:rFonts w:cs="Kalimati"/>
                <w:sz w:val="24"/>
                <w:szCs w:val="24"/>
              </w:rPr>
            </w:pPr>
            <w:r>
              <w:rPr>
                <w:rFonts w:cs="Kalimati" w:hint="cs"/>
                <w:sz w:val="24"/>
                <w:szCs w:val="24"/>
                <w:cs/>
              </w:rPr>
              <w:t>५</w:t>
            </w:r>
          </w:p>
        </w:tc>
        <w:tc>
          <w:tcPr>
            <w:tcW w:w="3260" w:type="dxa"/>
          </w:tcPr>
          <w:p w14:paraId="12FFFE5E" w14:textId="0A06A1E5" w:rsidR="00973F88" w:rsidRDefault="00973F88" w:rsidP="00973F88">
            <w:pPr>
              <w:spacing w:after="0" w:line="240" w:lineRule="auto"/>
              <w:rPr>
                <w:rFonts w:cs="Kalimati"/>
                <w:sz w:val="24"/>
                <w:szCs w:val="24"/>
              </w:rPr>
            </w:pPr>
            <w:r>
              <w:rPr>
                <w:rFonts w:cs="Kalimati" w:hint="cs"/>
                <w:sz w:val="24"/>
                <w:szCs w:val="24"/>
                <w:cs/>
              </w:rPr>
              <w:t>फुल कुमार सदा</w:t>
            </w:r>
          </w:p>
        </w:tc>
        <w:tc>
          <w:tcPr>
            <w:tcW w:w="1803" w:type="dxa"/>
          </w:tcPr>
          <w:p w14:paraId="01CE0D01" w14:textId="40C8BD33" w:rsidR="00973F88" w:rsidRDefault="00973F88" w:rsidP="00973F88">
            <w:pPr>
              <w:spacing w:after="0" w:line="240" w:lineRule="auto"/>
              <w:rPr>
                <w:rFonts w:cs="Kalimati"/>
                <w:sz w:val="24"/>
                <w:szCs w:val="24"/>
                <w:cs/>
              </w:rPr>
            </w:pPr>
            <w:r w:rsidRPr="0059244A">
              <w:rPr>
                <w:rFonts w:cs="Kalimati" w:hint="cs"/>
                <w:sz w:val="24"/>
                <w:szCs w:val="24"/>
                <w:cs/>
              </w:rPr>
              <w:t>इटहरी १७</w:t>
            </w:r>
          </w:p>
        </w:tc>
        <w:tc>
          <w:tcPr>
            <w:tcW w:w="1804" w:type="dxa"/>
          </w:tcPr>
          <w:p w14:paraId="58D5A352" w14:textId="57763578" w:rsidR="00973F88" w:rsidRDefault="00C567A4" w:rsidP="00973F88">
            <w:pPr>
              <w:spacing w:after="0" w:line="240" w:lineRule="auto"/>
              <w:rPr>
                <w:rFonts w:cs="Kalimati"/>
                <w:sz w:val="24"/>
                <w:szCs w:val="24"/>
              </w:rPr>
            </w:pPr>
            <w:r>
              <w:rPr>
                <w:rFonts w:cs="Kalimati" w:hint="cs"/>
                <w:sz w:val="24"/>
                <w:szCs w:val="24"/>
                <w:cs/>
              </w:rPr>
              <w:t>५०००</w:t>
            </w:r>
          </w:p>
        </w:tc>
      </w:tr>
      <w:tr w:rsidR="00973F88" w14:paraId="556F82AC" w14:textId="77777777" w:rsidTr="000126C4">
        <w:tc>
          <w:tcPr>
            <w:tcW w:w="846" w:type="dxa"/>
          </w:tcPr>
          <w:p w14:paraId="36677794" w14:textId="3E5D8FCF" w:rsidR="00973F88" w:rsidRDefault="00973F88" w:rsidP="00973F88">
            <w:pPr>
              <w:spacing w:after="0" w:line="240" w:lineRule="auto"/>
              <w:rPr>
                <w:rFonts w:cs="Kalimati"/>
                <w:sz w:val="24"/>
                <w:szCs w:val="24"/>
              </w:rPr>
            </w:pPr>
            <w:r>
              <w:rPr>
                <w:rFonts w:cs="Kalimati" w:hint="cs"/>
                <w:sz w:val="24"/>
                <w:szCs w:val="24"/>
                <w:cs/>
              </w:rPr>
              <w:t>६</w:t>
            </w:r>
          </w:p>
        </w:tc>
        <w:tc>
          <w:tcPr>
            <w:tcW w:w="3260" w:type="dxa"/>
          </w:tcPr>
          <w:p w14:paraId="3A634946" w14:textId="67B9FF46" w:rsidR="00973F88" w:rsidRDefault="00973F88" w:rsidP="00973F88">
            <w:pPr>
              <w:spacing w:after="0" w:line="240" w:lineRule="auto"/>
              <w:rPr>
                <w:rFonts w:cs="Kalimati"/>
                <w:sz w:val="24"/>
                <w:szCs w:val="24"/>
              </w:rPr>
            </w:pPr>
            <w:r>
              <w:rPr>
                <w:rFonts w:cs="Kalimati" w:hint="cs"/>
                <w:sz w:val="24"/>
                <w:szCs w:val="24"/>
                <w:cs/>
              </w:rPr>
              <w:t>ताना सदा</w:t>
            </w:r>
          </w:p>
        </w:tc>
        <w:tc>
          <w:tcPr>
            <w:tcW w:w="1803" w:type="dxa"/>
          </w:tcPr>
          <w:p w14:paraId="0DFEDA79" w14:textId="700F341A" w:rsidR="00973F88" w:rsidRDefault="00973F88" w:rsidP="00973F88">
            <w:pPr>
              <w:spacing w:after="0" w:line="240" w:lineRule="auto"/>
              <w:rPr>
                <w:rFonts w:cs="Kalimati"/>
                <w:sz w:val="24"/>
                <w:szCs w:val="24"/>
                <w:cs/>
              </w:rPr>
            </w:pPr>
            <w:r w:rsidRPr="0059244A">
              <w:rPr>
                <w:rFonts w:cs="Kalimati" w:hint="cs"/>
                <w:sz w:val="24"/>
                <w:szCs w:val="24"/>
                <w:cs/>
              </w:rPr>
              <w:t>इटहरी १७</w:t>
            </w:r>
          </w:p>
        </w:tc>
        <w:tc>
          <w:tcPr>
            <w:tcW w:w="1804" w:type="dxa"/>
          </w:tcPr>
          <w:p w14:paraId="051017D9" w14:textId="2117A3C3" w:rsidR="00973F88" w:rsidRDefault="00C567A4" w:rsidP="00973F88">
            <w:pPr>
              <w:spacing w:after="0" w:line="240" w:lineRule="auto"/>
              <w:rPr>
                <w:rFonts w:cs="Kalimati"/>
                <w:sz w:val="24"/>
                <w:szCs w:val="24"/>
              </w:rPr>
            </w:pPr>
            <w:r>
              <w:rPr>
                <w:rFonts w:cs="Kalimati" w:hint="cs"/>
                <w:sz w:val="24"/>
                <w:szCs w:val="24"/>
                <w:cs/>
              </w:rPr>
              <w:t>७०००</w:t>
            </w:r>
          </w:p>
        </w:tc>
      </w:tr>
      <w:tr w:rsidR="00C567A4" w14:paraId="7D07005A" w14:textId="77777777" w:rsidTr="000126C4">
        <w:tc>
          <w:tcPr>
            <w:tcW w:w="846" w:type="dxa"/>
          </w:tcPr>
          <w:p w14:paraId="4BD953FC" w14:textId="2662C0F5" w:rsidR="00C567A4" w:rsidRDefault="00C567A4" w:rsidP="00C567A4">
            <w:pPr>
              <w:spacing w:after="0" w:line="240" w:lineRule="auto"/>
              <w:rPr>
                <w:rFonts w:cs="Kalimati"/>
                <w:sz w:val="24"/>
                <w:szCs w:val="24"/>
              </w:rPr>
            </w:pPr>
            <w:r>
              <w:rPr>
                <w:rFonts w:cs="Kalimati" w:hint="cs"/>
                <w:sz w:val="24"/>
                <w:szCs w:val="24"/>
                <w:cs/>
              </w:rPr>
              <w:t>७</w:t>
            </w:r>
          </w:p>
        </w:tc>
        <w:tc>
          <w:tcPr>
            <w:tcW w:w="3260" w:type="dxa"/>
          </w:tcPr>
          <w:p w14:paraId="6B77D89D" w14:textId="7D1C30F9" w:rsidR="00C567A4" w:rsidRDefault="00C567A4" w:rsidP="00C567A4">
            <w:pPr>
              <w:spacing w:after="0" w:line="240" w:lineRule="auto"/>
              <w:rPr>
                <w:rFonts w:cs="Kalimati"/>
                <w:sz w:val="24"/>
                <w:szCs w:val="24"/>
              </w:rPr>
            </w:pPr>
            <w:r>
              <w:rPr>
                <w:rFonts w:cs="Kalimati" w:hint="cs"/>
                <w:sz w:val="24"/>
                <w:szCs w:val="24"/>
                <w:cs/>
              </w:rPr>
              <w:t>प्रितम साह</w:t>
            </w:r>
          </w:p>
        </w:tc>
        <w:tc>
          <w:tcPr>
            <w:tcW w:w="1803" w:type="dxa"/>
          </w:tcPr>
          <w:p w14:paraId="6FBDF8B7" w14:textId="124EBCD7" w:rsidR="00C567A4" w:rsidRDefault="00C567A4" w:rsidP="00C567A4">
            <w:pPr>
              <w:spacing w:after="0" w:line="240" w:lineRule="auto"/>
              <w:rPr>
                <w:rFonts w:cs="Kalimati"/>
                <w:sz w:val="24"/>
                <w:szCs w:val="24"/>
                <w:cs/>
              </w:rPr>
            </w:pPr>
            <w:r w:rsidRPr="0059244A">
              <w:rPr>
                <w:rFonts w:cs="Kalimati" w:hint="cs"/>
                <w:sz w:val="24"/>
                <w:szCs w:val="24"/>
                <w:cs/>
              </w:rPr>
              <w:t>इटहरी १७</w:t>
            </w:r>
          </w:p>
        </w:tc>
        <w:tc>
          <w:tcPr>
            <w:tcW w:w="1804" w:type="dxa"/>
          </w:tcPr>
          <w:p w14:paraId="65FB8415" w14:textId="705246CF"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510731E3" w14:textId="77777777" w:rsidTr="000126C4">
        <w:tc>
          <w:tcPr>
            <w:tcW w:w="846" w:type="dxa"/>
          </w:tcPr>
          <w:p w14:paraId="56750F69" w14:textId="359138CB" w:rsidR="00C567A4" w:rsidRDefault="00C567A4" w:rsidP="00C567A4">
            <w:pPr>
              <w:spacing w:after="0" w:line="240" w:lineRule="auto"/>
              <w:rPr>
                <w:rFonts w:cs="Kalimati"/>
                <w:sz w:val="24"/>
                <w:szCs w:val="24"/>
              </w:rPr>
            </w:pPr>
            <w:r>
              <w:rPr>
                <w:rFonts w:cs="Kalimati" w:hint="cs"/>
                <w:sz w:val="24"/>
                <w:szCs w:val="24"/>
                <w:cs/>
              </w:rPr>
              <w:t>८</w:t>
            </w:r>
          </w:p>
        </w:tc>
        <w:tc>
          <w:tcPr>
            <w:tcW w:w="3260" w:type="dxa"/>
          </w:tcPr>
          <w:p w14:paraId="63DD1844" w14:textId="6C5E904D" w:rsidR="00C567A4" w:rsidRDefault="00C567A4" w:rsidP="00C567A4">
            <w:pPr>
              <w:spacing w:after="0" w:line="240" w:lineRule="auto"/>
              <w:rPr>
                <w:rFonts w:cs="Kalimati"/>
                <w:sz w:val="24"/>
                <w:szCs w:val="24"/>
              </w:rPr>
            </w:pPr>
            <w:r>
              <w:rPr>
                <w:rFonts w:cs="Kalimati" w:hint="cs"/>
                <w:sz w:val="24"/>
                <w:szCs w:val="24"/>
                <w:cs/>
              </w:rPr>
              <w:t>असिलाल सदा</w:t>
            </w:r>
          </w:p>
        </w:tc>
        <w:tc>
          <w:tcPr>
            <w:tcW w:w="1803" w:type="dxa"/>
          </w:tcPr>
          <w:p w14:paraId="33F8E2D6" w14:textId="71AF2D17" w:rsidR="00C567A4" w:rsidRDefault="00C567A4" w:rsidP="00C567A4">
            <w:pPr>
              <w:spacing w:after="0" w:line="240" w:lineRule="auto"/>
              <w:rPr>
                <w:rFonts w:cs="Kalimati"/>
                <w:sz w:val="24"/>
                <w:szCs w:val="24"/>
                <w:cs/>
              </w:rPr>
            </w:pPr>
            <w:r w:rsidRPr="0059244A">
              <w:rPr>
                <w:rFonts w:cs="Kalimati" w:hint="cs"/>
                <w:sz w:val="24"/>
                <w:szCs w:val="24"/>
                <w:cs/>
              </w:rPr>
              <w:t>इटहरी १७</w:t>
            </w:r>
          </w:p>
        </w:tc>
        <w:tc>
          <w:tcPr>
            <w:tcW w:w="1804" w:type="dxa"/>
          </w:tcPr>
          <w:p w14:paraId="6E23086D" w14:textId="1F737594"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34D03CD5" w14:textId="77777777" w:rsidTr="000126C4">
        <w:tc>
          <w:tcPr>
            <w:tcW w:w="846" w:type="dxa"/>
          </w:tcPr>
          <w:p w14:paraId="49480989" w14:textId="1F3C89A8" w:rsidR="00C567A4" w:rsidRDefault="00C567A4" w:rsidP="00C567A4">
            <w:pPr>
              <w:spacing w:after="0" w:line="240" w:lineRule="auto"/>
              <w:rPr>
                <w:rFonts w:cs="Kalimati"/>
                <w:sz w:val="24"/>
                <w:szCs w:val="24"/>
              </w:rPr>
            </w:pPr>
            <w:r>
              <w:rPr>
                <w:rFonts w:cs="Kalimati" w:hint="cs"/>
                <w:sz w:val="24"/>
                <w:szCs w:val="24"/>
                <w:cs/>
              </w:rPr>
              <w:t>९</w:t>
            </w:r>
          </w:p>
        </w:tc>
        <w:tc>
          <w:tcPr>
            <w:tcW w:w="3260" w:type="dxa"/>
          </w:tcPr>
          <w:p w14:paraId="6BA2B298" w14:textId="44F56982" w:rsidR="00C567A4" w:rsidRDefault="00C567A4" w:rsidP="00C567A4">
            <w:pPr>
              <w:spacing w:after="0" w:line="240" w:lineRule="auto"/>
              <w:rPr>
                <w:rFonts w:cs="Kalimati"/>
                <w:sz w:val="24"/>
                <w:szCs w:val="24"/>
              </w:rPr>
            </w:pPr>
            <w:r>
              <w:rPr>
                <w:rFonts w:cs="Kalimati" w:hint="cs"/>
                <w:sz w:val="24"/>
                <w:szCs w:val="24"/>
                <w:cs/>
              </w:rPr>
              <w:t>रोम प्रसाद राई</w:t>
            </w:r>
          </w:p>
        </w:tc>
        <w:tc>
          <w:tcPr>
            <w:tcW w:w="1803" w:type="dxa"/>
          </w:tcPr>
          <w:p w14:paraId="5BAA6BA6" w14:textId="6861B2E7" w:rsidR="00C567A4" w:rsidRDefault="00C567A4" w:rsidP="00C567A4">
            <w:pPr>
              <w:spacing w:after="0" w:line="240" w:lineRule="auto"/>
              <w:rPr>
                <w:rFonts w:cs="Kalimati"/>
                <w:sz w:val="24"/>
                <w:szCs w:val="24"/>
                <w:cs/>
              </w:rPr>
            </w:pPr>
            <w:r w:rsidRPr="0059244A">
              <w:rPr>
                <w:rFonts w:cs="Kalimati" w:hint="cs"/>
                <w:sz w:val="24"/>
                <w:szCs w:val="24"/>
                <w:cs/>
              </w:rPr>
              <w:t>इटहरी १७</w:t>
            </w:r>
          </w:p>
        </w:tc>
        <w:tc>
          <w:tcPr>
            <w:tcW w:w="1804" w:type="dxa"/>
          </w:tcPr>
          <w:p w14:paraId="33F0B804" w14:textId="2B726FE1"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531D8B0A" w14:textId="77777777" w:rsidTr="000126C4">
        <w:tc>
          <w:tcPr>
            <w:tcW w:w="846" w:type="dxa"/>
          </w:tcPr>
          <w:p w14:paraId="25AB5872" w14:textId="0883FEBC" w:rsidR="00C567A4" w:rsidRDefault="00C567A4" w:rsidP="00C567A4">
            <w:pPr>
              <w:spacing w:after="0" w:line="240" w:lineRule="auto"/>
              <w:rPr>
                <w:rFonts w:cs="Kalimati"/>
                <w:sz w:val="24"/>
                <w:szCs w:val="24"/>
              </w:rPr>
            </w:pPr>
            <w:r>
              <w:rPr>
                <w:rFonts w:cs="Kalimati" w:hint="cs"/>
                <w:sz w:val="24"/>
                <w:szCs w:val="24"/>
                <w:cs/>
              </w:rPr>
              <w:t>१०</w:t>
            </w:r>
          </w:p>
        </w:tc>
        <w:tc>
          <w:tcPr>
            <w:tcW w:w="3260" w:type="dxa"/>
          </w:tcPr>
          <w:p w14:paraId="396CD0C6" w14:textId="393D81D1" w:rsidR="00C567A4" w:rsidRDefault="00C567A4" w:rsidP="00C567A4">
            <w:pPr>
              <w:spacing w:after="0" w:line="240" w:lineRule="auto"/>
              <w:rPr>
                <w:rFonts w:cs="Kalimati"/>
                <w:sz w:val="24"/>
                <w:szCs w:val="24"/>
                <w:cs/>
              </w:rPr>
            </w:pPr>
            <w:r>
              <w:rPr>
                <w:rFonts w:cs="Kalimati" w:hint="cs"/>
                <w:sz w:val="24"/>
                <w:szCs w:val="24"/>
                <w:cs/>
              </w:rPr>
              <w:t>साधु सदा</w:t>
            </w:r>
          </w:p>
        </w:tc>
        <w:tc>
          <w:tcPr>
            <w:tcW w:w="1803" w:type="dxa"/>
          </w:tcPr>
          <w:p w14:paraId="1E922116" w14:textId="4AD029AB" w:rsidR="00C567A4" w:rsidRPr="0059244A"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670C04B5" w14:textId="767AF134" w:rsidR="00C567A4" w:rsidRDefault="00C567A4" w:rsidP="00C567A4">
            <w:pPr>
              <w:spacing w:after="0" w:line="240" w:lineRule="auto"/>
              <w:rPr>
                <w:rFonts w:cs="Kalimati"/>
                <w:sz w:val="24"/>
                <w:szCs w:val="24"/>
              </w:rPr>
            </w:pPr>
            <w:r>
              <w:rPr>
                <w:rFonts w:cs="Kalimati" w:hint="cs"/>
                <w:sz w:val="24"/>
                <w:szCs w:val="24"/>
                <w:cs/>
              </w:rPr>
              <w:t>८</w:t>
            </w:r>
            <w:r w:rsidRPr="0003553D">
              <w:rPr>
                <w:rFonts w:cs="Kalimati" w:hint="cs"/>
                <w:sz w:val="24"/>
                <w:szCs w:val="24"/>
                <w:cs/>
              </w:rPr>
              <w:t>०००</w:t>
            </w:r>
          </w:p>
        </w:tc>
      </w:tr>
      <w:tr w:rsidR="00C567A4" w14:paraId="28C31244" w14:textId="77777777" w:rsidTr="000126C4">
        <w:tc>
          <w:tcPr>
            <w:tcW w:w="846" w:type="dxa"/>
          </w:tcPr>
          <w:p w14:paraId="2325EC85" w14:textId="4CCC3F94" w:rsidR="00C567A4" w:rsidRDefault="00C567A4" w:rsidP="00C567A4">
            <w:pPr>
              <w:spacing w:after="0" w:line="240" w:lineRule="auto"/>
              <w:rPr>
                <w:rFonts w:cs="Kalimati"/>
                <w:sz w:val="24"/>
                <w:szCs w:val="24"/>
                <w:cs/>
              </w:rPr>
            </w:pPr>
            <w:r>
              <w:rPr>
                <w:rFonts w:cs="Kalimati" w:hint="cs"/>
                <w:sz w:val="24"/>
                <w:szCs w:val="24"/>
                <w:cs/>
              </w:rPr>
              <w:t>११</w:t>
            </w:r>
          </w:p>
        </w:tc>
        <w:tc>
          <w:tcPr>
            <w:tcW w:w="3260" w:type="dxa"/>
          </w:tcPr>
          <w:p w14:paraId="00EF8090" w14:textId="0C5A6F0A" w:rsidR="00C567A4" w:rsidRDefault="00C567A4" w:rsidP="00C567A4">
            <w:pPr>
              <w:spacing w:after="0" w:line="240" w:lineRule="auto"/>
              <w:rPr>
                <w:rFonts w:cs="Kalimati"/>
                <w:sz w:val="24"/>
                <w:szCs w:val="24"/>
                <w:cs/>
              </w:rPr>
            </w:pPr>
            <w:r>
              <w:rPr>
                <w:rFonts w:cs="Kalimati" w:hint="cs"/>
                <w:sz w:val="24"/>
                <w:szCs w:val="24"/>
                <w:cs/>
              </w:rPr>
              <w:t>फुलेश्वर सदा</w:t>
            </w:r>
          </w:p>
        </w:tc>
        <w:tc>
          <w:tcPr>
            <w:tcW w:w="1803" w:type="dxa"/>
          </w:tcPr>
          <w:p w14:paraId="7F23CA68" w14:textId="52AFF82A"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1B18FD88" w14:textId="6728E825" w:rsidR="00C567A4" w:rsidRDefault="00C567A4" w:rsidP="00C567A4">
            <w:pPr>
              <w:spacing w:after="0" w:line="240" w:lineRule="auto"/>
              <w:rPr>
                <w:rFonts w:cs="Kalimati"/>
                <w:sz w:val="24"/>
                <w:szCs w:val="24"/>
              </w:rPr>
            </w:pPr>
            <w:r>
              <w:rPr>
                <w:rFonts w:cs="Kalimati" w:hint="cs"/>
                <w:sz w:val="24"/>
                <w:szCs w:val="24"/>
                <w:cs/>
              </w:rPr>
              <w:t>६</w:t>
            </w:r>
            <w:r w:rsidRPr="0003553D">
              <w:rPr>
                <w:rFonts w:cs="Kalimati" w:hint="cs"/>
                <w:sz w:val="24"/>
                <w:szCs w:val="24"/>
                <w:cs/>
              </w:rPr>
              <w:t>०००</w:t>
            </w:r>
          </w:p>
        </w:tc>
      </w:tr>
      <w:tr w:rsidR="00C567A4" w14:paraId="67A07C68" w14:textId="77777777" w:rsidTr="000126C4">
        <w:tc>
          <w:tcPr>
            <w:tcW w:w="846" w:type="dxa"/>
          </w:tcPr>
          <w:p w14:paraId="1B294892" w14:textId="0D182B0D" w:rsidR="00C567A4" w:rsidRDefault="00C567A4" w:rsidP="00C567A4">
            <w:pPr>
              <w:spacing w:after="0" w:line="240" w:lineRule="auto"/>
              <w:rPr>
                <w:rFonts w:cs="Kalimati"/>
                <w:sz w:val="24"/>
                <w:szCs w:val="24"/>
                <w:cs/>
              </w:rPr>
            </w:pPr>
            <w:r>
              <w:rPr>
                <w:rFonts w:cs="Kalimati" w:hint="cs"/>
                <w:sz w:val="24"/>
                <w:szCs w:val="24"/>
                <w:cs/>
              </w:rPr>
              <w:t>१२</w:t>
            </w:r>
          </w:p>
        </w:tc>
        <w:tc>
          <w:tcPr>
            <w:tcW w:w="3260" w:type="dxa"/>
          </w:tcPr>
          <w:p w14:paraId="19D1BD57" w14:textId="31DDD0E3" w:rsidR="00C567A4" w:rsidRDefault="00C567A4" w:rsidP="00C567A4">
            <w:pPr>
              <w:spacing w:after="0" w:line="240" w:lineRule="auto"/>
              <w:rPr>
                <w:rFonts w:cs="Kalimati"/>
                <w:sz w:val="24"/>
                <w:szCs w:val="24"/>
                <w:cs/>
              </w:rPr>
            </w:pPr>
            <w:r>
              <w:rPr>
                <w:rFonts w:cs="Kalimati" w:hint="cs"/>
                <w:sz w:val="24"/>
                <w:szCs w:val="24"/>
                <w:cs/>
              </w:rPr>
              <w:t>इन्दल सदा</w:t>
            </w:r>
          </w:p>
        </w:tc>
        <w:tc>
          <w:tcPr>
            <w:tcW w:w="1803" w:type="dxa"/>
          </w:tcPr>
          <w:p w14:paraId="1E598434" w14:textId="73385CB9"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6B31914F" w14:textId="45849BB7"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6AC867DD" w14:textId="77777777" w:rsidTr="000126C4">
        <w:tc>
          <w:tcPr>
            <w:tcW w:w="846" w:type="dxa"/>
          </w:tcPr>
          <w:p w14:paraId="104A40D2" w14:textId="7637237C" w:rsidR="00C567A4" w:rsidRDefault="00C567A4" w:rsidP="00C567A4">
            <w:pPr>
              <w:spacing w:after="0" w:line="240" w:lineRule="auto"/>
              <w:rPr>
                <w:rFonts w:cs="Kalimati"/>
                <w:sz w:val="24"/>
                <w:szCs w:val="24"/>
                <w:cs/>
              </w:rPr>
            </w:pPr>
            <w:r>
              <w:rPr>
                <w:rFonts w:cs="Kalimati" w:hint="cs"/>
                <w:sz w:val="24"/>
                <w:szCs w:val="24"/>
                <w:cs/>
              </w:rPr>
              <w:t>१३</w:t>
            </w:r>
          </w:p>
        </w:tc>
        <w:tc>
          <w:tcPr>
            <w:tcW w:w="3260" w:type="dxa"/>
          </w:tcPr>
          <w:p w14:paraId="0BA57236" w14:textId="04AC180E" w:rsidR="00C567A4" w:rsidRDefault="00C567A4" w:rsidP="00C567A4">
            <w:pPr>
              <w:spacing w:after="0" w:line="240" w:lineRule="auto"/>
              <w:rPr>
                <w:rFonts w:cs="Kalimati"/>
                <w:sz w:val="24"/>
                <w:szCs w:val="24"/>
                <w:cs/>
              </w:rPr>
            </w:pPr>
            <w:r>
              <w:rPr>
                <w:rFonts w:cs="Kalimati" w:hint="cs"/>
                <w:sz w:val="24"/>
                <w:szCs w:val="24"/>
                <w:cs/>
              </w:rPr>
              <w:t>मजे सदा</w:t>
            </w:r>
          </w:p>
        </w:tc>
        <w:tc>
          <w:tcPr>
            <w:tcW w:w="1803" w:type="dxa"/>
          </w:tcPr>
          <w:p w14:paraId="651B44C0" w14:textId="59238CCD"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6229705C" w14:textId="0B56927A"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61CD6B48" w14:textId="77777777" w:rsidTr="000126C4">
        <w:tc>
          <w:tcPr>
            <w:tcW w:w="846" w:type="dxa"/>
          </w:tcPr>
          <w:p w14:paraId="3E682E07" w14:textId="3F7F1D10" w:rsidR="00C567A4" w:rsidRDefault="00C567A4" w:rsidP="00C567A4">
            <w:pPr>
              <w:spacing w:after="0" w:line="240" w:lineRule="auto"/>
              <w:rPr>
                <w:rFonts w:cs="Kalimati"/>
                <w:sz w:val="24"/>
                <w:szCs w:val="24"/>
                <w:cs/>
              </w:rPr>
            </w:pPr>
            <w:r>
              <w:rPr>
                <w:rFonts w:cs="Kalimati" w:hint="cs"/>
                <w:sz w:val="24"/>
                <w:szCs w:val="24"/>
                <w:cs/>
              </w:rPr>
              <w:t>१४</w:t>
            </w:r>
          </w:p>
        </w:tc>
        <w:tc>
          <w:tcPr>
            <w:tcW w:w="3260" w:type="dxa"/>
          </w:tcPr>
          <w:p w14:paraId="3DBA8B4C" w14:textId="1F4968D5" w:rsidR="00C567A4" w:rsidRDefault="00C567A4" w:rsidP="00C567A4">
            <w:pPr>
              <w:spacing w:after="0" w:line="240" w:lineRule="auto"/>
              <w:rPr>
                <w:rFonts w:cs="Kalimati"/>
                <w:sz w:val="24"/>
                <w:szCs w:val="24"/>
                <w:cs/>
              </w:rPr>
            </w:pPr>
            <w:r>
              <w:rPr>
                <w:rFonts w:cs="Kalimati" w:hint="cs"/>
                <w:sz w:val="24"/>
                <w:szCs w:val="24"/>
                <w:cs/>
              </w:rPr>
              <w:t>चमरा सदा</w:t>
            </w:r>
          </w:p>
        </w:tc>
        <w:tc>
          <w:tcPr>
            <w:tcW w:w="1803" w:type="dxa"/>
          </w:tcPr>
          <w:p w14:paraId="387ECAC3" w14:textId="5E476CC6"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733560BF" w14:textId="133E0161"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7F8AAF2A" w14:textId="77777777" w:rsidTr="000126C4">
        <w:tc>
          <w:tcPr>
            <w:tcW w:w="846" w:type="dxa"/>
          </w:tcPr>
          <w:p w14:paraId="7067A75B" w14:textId="64A71A11" w:rsidR="00C567A4" w:rsidRDefault="00C567A4" w:rsidP="00C567A4">
            <w:pPr>
              <w:spacing w:after="0" w:line="240" w:lineRule="auto"/>
              <w:rPr>
                <w:rFonts w:cs="Kalimati"/>
                <w:sz w:val="24"/>
                <w:szCs w:val="24"/>
                <w:cs/>
              </w:rPr>
            </w:pPr>
            <w:r>
              <w:rPr>
                <w:rFonts w:cs="Kalimati" w:hint="cs"/>
                <w:sz w:val="24"/>
                <w:szCs w:val="24"/>
                <w:cs/>
              </w:rPr>
              <w:t>१५</w:t>
            </w:r>
          </w:p>
        </w:tc>
        <w:tc>
          <w:tcPr>
            <w:tcW w:w="3260" w:type="dxa"/>
          </w:tcPr>
          <w:p w14:paraId="538C4FD5" w14:textId="75A9AB7C" w:rsidR="00C567A4" w:rsidRDefault="00C567A4" w:rsidP="00C567A4">
            <w:pPr>
              <w:spacing w:after="0" w:line="240" w:lineRule="auto"/>
              <w:rPr>
                <w:rFonts w:cs="Kalimati"/>
                <w:sz w:val="24"/>
                <w:szCs w:val="24"/>
                <w:cs/>
              </w:rPr>
            </w:pPr>
            <w:r>
              <w:rPr>
                <w:rFonts w:cs="Kalimati" w:hint="cs"/>
                <w:sz w:val="24"/>
                <w:szCs w:val="24"/>
                <w:cs/>
              </w:rPr>
              <w:t>मेधु सदा</w:t>
            </w:r>
          </w:p>
        </w:tc>
        <w:tc>
          <w:tcPr>
            <w:tcW w:w="1803" w:type="dxa"/>
          </w:tcPr>
          <w:p w14:paraId="48DF8F4C" w14:textId="0924AB56"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4389262F" w14:textId="4CC79C69"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76F09B8D" w14:textId="77777777" w:rsidTr="000126C4">
        <w:tc>
          <w:tcPr>
            <w:tcW w:w="846" w:type="dxa"/>
          </w:tcPr>
          <w:p w14:paraId="64ACBA63" w14:textId="750F406E" w:rsidR="00C567A4" w:rsidRDefault="00C567A4" w:rsidP="00C567A4">
            <w:pPr>
              <w:spacing w:after="0" w:line="240" w:lineRule="auto"/>
              <w:rPr>
                <w:rFonts w:cs="Kalimati"/>
                <w:sz w:val="24"/>
                <w:szCs w:val="24"/>
                <w:cs/>
              </w:rPr>
            </w:pPr>
            <w:r>
              <w:rPr>
                <w:rFonts w:cs="Kalimati" w:hint="cs"/>
                <w:sz w:val="24"/>
                <w:szCs w:val="24"/>
                <w:cs/>
              </w:rPr>
              <w:t>१६</w:t>
            </w:r>
          </w:p>
        </w:tc>
        <w:tc>
          <w:tcPr>
            <w:tcW w:w="3260" w:type="dxa"/>
          </w:tcPr>
          <w:p w14:paraId="51775030" w14:textId="0A6913CB" w:rsidR="00C567A4" w:rsidRDefault="00C567A4" w:rsidP="00C567A4">
            <w:pPr>
              <w:spacing w:after="0" w:line="240" w:lineRule="auto"/>
              <w:rPr>
                <w:rFonts w:cs="Kalimati"/>
                <w:sz w:val="24"/>
                <w:szCs w:val="24"/>
                <w:cs/>
              </w:rPr>
            </w:pPr>
            <w:r>
              <w:rPr>
                <w:rFonts w:cs="Kalimati" w:hint="cs"/>
                <w:sz w:val="24"/>
                <w:szCs w:val="24"/>
                <w:cs/>
              </w:rPr>
              <w:t>राजु सदा</w:t>
            </w:r>
          </w:p>
        </w:tc>
        <w:tc>
          <w:tcPr>
            <w:tcW w:w="1803" w:type="dxa"/>
          </w:tcPr>
          <w:p w14:paraId="694C34AD" w14:textId="7C28F8CE"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2B8DB8A0" w14:textId="4C2EDF22" w:rsidR="00C567A4" w:rsidRDefault="00C567A4" w:rsidP="00C567A4">
            <w:pPr>
              <w:spacing w:after="0" w:line="240" w:lineRule="auto"/>
              <w:rPr>
                <w:rFonts w:cs="Kalimati"/>
                <w:sz w:val="24"/>
                <w:szCs w:val="24"/>
              </w:rPr>
            </w:pPr>
            <w:r>
              <w:rPr>
                <w:rFonts w:cs="Kalimati" w:hint="cs"/>
                <w:sz w:val="24"/>
                <w:szCs w:val="24"/>
                <w:cs/>
              </w:rPr>
              <w:t>१</w:t>
            </w:r>
            <w:r w:rsidRPr="0003553D">
              <w:rPr>
                <w:rFonts w:cs="Kalimati" w:hint="cs"/>
                <w:sz w:val="24"/>
                <w:szCs w:val="24"/>
                <w:cs/>
              </w:rPr>
              <w:t>५०००</w:t>
            </w:r>
          </w:p>
        </w:tc>
      </w:tr>
      <w:tr w:rsidR="00C567A4" w14:paraId="026AEA56" w14:textId="77777777" w:rsidTr="000126C4">
        <w:tc>
          <w:tcPr>
            <w:tcW w:w="846" w:type="dxa"/>
          </w:tcPr>
          <w:p w14:paraId="07721BBA" w14:textId="2B0C9547" w:rsidR="00C567A4" w:rsidRDefault="00C567A4" w:rsidP="00C567A4">
            <w:pPr>
              <w:spacing w:after="0" w:line="240" w:lineRule="auto"/>
              <w:rPr>
                <w:rFonts w:cs="Kalimati"/>
                <w:sz w:val="24"/>
                <w:szCs w:val="24"/>
                <w:cs/>
              </w:rPr>
            </w:pPr>
            <w:r>
              <w:rPr>
                <w:rFonts w:cs="Kalimati" w:hint="cs"/>
                <w:sz w:val="24"/>
                <w:szCs w:val="24"/>
                <w:cs/>
              </w:rPr>
              <w:t>१७</w:t>
            </w:r>
          </w:p>
        </w:tc>
        <w:tc>
          <w:tcPr>
            <w:tcW w:w="3260" w:type="dxa"/>
          </w:tcPr>
          <w:p w14:paraId="3F9E6F89" w14:textId="397054B0" w:rsidR="00C567A4" w:rsidRDefault="00C567A4" w:rsidP="00C567A4">
            <w:pPr>
              <w:spacing w:after="0" w:line="240" w:lineRule="auto"/>
              <w:rPr>
                <w:rFonts w:cs="Kalimati"/>
                <w:sz w:val="24"/>
                <w:szCs w:val="24"/>
                <w:cs/>
              </w:rPr>
            </w:pPr>
            <w:r>
              <w:rPr>
                <w:rFonts w:cs="Kalimati" w:hint="cs"/>
                <w:sz w:val="24"/>
                <w:szCs w:val="24"/>
                <w:cs/>
              </w:rPr>
              <w:t>बुधो सदा</w:t>
            </w:r>
          </w:p>
        </w:tc>
        <w:tc>
          <w:tcPr>
            <w:tcW w:w="1803" w:type="dxa"/>
          </w:tcPr>
          <w:p w14:paraId="3C29A0C1" w14:textId="256DAB7F"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2408D89E" w14:textId="3F783C9F"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36C50300" w14:textId="77777777" w:rsidTr="000126C4">
        <w:tc>
          <w:tcPr>
            <w:tcW w:w="846" w:type="dxa"/>
          </w:tcPr>
          <w:p w14:paraId="0C636EF5" w14:textId="051CFA80" w:rsidR="00C567A4" w:rsidRDefault="00C567A4" w:rsidP="00C567A4">
            <w:pPr>
              <w:spacing w:after="0" w:line="240" w:lineRule="auto"/>
              <w:rPr>
                <w:rFonts w:cs="Kalimati"/>
                <w:sz w:val="24"/>
                <w:szCs w:val="24"/>
                <w:cs/>
              </w:rPr>
            </w:pPr>
            <w:r>
              <w:rPr>
                <w:rFonts w:cs="Kalimati" w:hint="cs"/>
                <w:sz w:val="24"/>
                <w:szCs w:val="24"/>
                <w:cs/>
              </w:rPr>
              <w:t>१८</w:t>
            </w:r>
          </w:p>
        </w:tc>
        <w:tc>
          <w:tcPr>
            <w:tcW w:w="3260" w:type="dxa"/>
          </w:tcPr>
          <w:p w14:paraId="5DA46B31" w14:textId="71A78186" w:rsidR="00C567A4" w:rsidRDefault="00C567A4" w:rsidP="00C567A4">
            <w:pPr>
              <w:spacing w:after="0" w:line="240" w:lineRule="auto"/>
              <w:rPr>
                <w:rFonts w:cs="Kalimati"/>
                <w:sz w:val="24"/>
                <w:szCs w:val="24"/>
                <w:cs/>
              </w:rPr>
            </w:pPr>
            <w:r>
              <w:rPr>
                <w:rFonts w:cs="Kalimati" w:hint="cs"/>
                <w:sz w:val="24"/>
                <w:szCs w:val="24"/>
                <w:cs/>
              </w:rPr>
              <w:t>भुटी सदा</w:t>
            </w:r>
          </w:p>
        </w:tc>
        <w:tc>
          <w:tcPr>
            <w:tcW w:w="1803" w:type="dxa"/>
          </w:tcPr>
          <w:p w14:paraId="07B12DDE" w14:textId="4220F135"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333942D0" w14:textId="4DDA5655" w:rsidR="00C567A4" w:rsidRDefault="00C567A4" w:rsidP="00C567A4">
            <w:pPr>
              <w:spacing w:after="0" w:line="240" w:lineRule="auto"/>
              <w:rPr>
                <w:rFonts w:cs="Kalimati"/>
                <w:sz w:val="24"/>
                <w:szCs w:val="24"/>
              </w:rPr>
            </w:pPr>
            <w:r>
              <w:rPr>
                <w:rFonts w:cs="Kalimati" w:hint="cs"/>
                <w:sz w:val="24"/>
                <w:szCs w:val="24"/>
                <w:cs/>
              </w:rPr>
              <w:t>३</w:t>
            </w:r>
            <w:r w:rsidRPr="0003553D">
              <w:rPr>
                <w:rFonts w:cs="Kalimati" w:hint="cs"/>
                <w:sz w:val="24"/>
                <w:szCs w:val="24"/>
                <w:cs/>
              </w:rPr>
              <w:t>५०००</w:t>
            </w:r>
          </w:p>
        </w:tc>
      </w:tr>
      <w:tr w:rsidR="00C567A4" w14:paraId="16083B59" w14:textId="77777777" w:rsidTr="000126C4">
        <w:tc>
          <w:tcPr>
            <w:tcW w:w="846" w:type="dxa"/>
          </w:tcPr>
          <w:p w14:paraId="12C32FD0" w14:textId="5160430D" w:rsidR="00C567A4" w:rsidRDefault="00C567A4" w:rsidP="00C567A4">
            <w:pPr>
              <w:spacing w:after="0" w:line="240" w:lineRule="auto"/>
              <w:rPr>
                <w:rFonts w:cs="Kalimati"/>
                <w:sz w:val="24"/>
                <w:szCs w:val="24"/>
                <w:cs/>
              </w:rPr>
            </w:pPr>
            <w:r>
              <w:rPr>
                <w:rFonts w:cs="Kalimati" w:hint="cs"/>
                <w:sz w:val="24"/>
                <w:szCs w:val="24"/>
                <w:cs/>
              </w:rPr>
              <w:t>१९</w:t>
            </w:r>
          </w:p>
        </w:tc>
        <w:tc>
          <w:tcPr>
            <w:tcW w:w="3260" w:type="dxa"/>
          </w:tcPr>
          <w:p w14:paraId="650E0BBD" w14:textId="14B6F7B2" w:rsidR="00C567A4" w:rsidRDefault="00C567A4" w:rsidP="00C567A4">
            <w:pPr>
              <w:spacing w:after="0" w:line="240" w:lineRule="auto"/>
              <w:rPr>
                <w:rFonts w:cs="Kalimati"/>
                <w:sz w:val="24"/>
                <w:szCs w:val="24"/>
                <w:cs/>
              </w:rPr>
            </w:pPr>
            <w:r>
              <w:rPr>
                <w:rFonts w:cs="Kalimati" w:hint="cs"/>
                <w:sz w:val="24"/>
                <w:szCs w:val="24"/>
                <w:cs/>
              </w:rPr>
              <w:t>गोरखा सदा</w:t>
            </w:r>
          </w:p>
        </w:tc>
        <w:tc>
          <w:tcPr>
            <w:tcW w:w="1803" w:type="dxa"/>
          </w:tcPr>
          <w:p w14:paraId="66E52EF2" w14:textId="4A491CB7"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0146D93A" w14:textId="471FB762"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4CAB3B8C" w14:textId="77777777" w:rsidTr="000126C4">
        <w:tc>
          <w:tcPr>
            <w:tcW w:w="846" w:type="dxa"/>
          </w:tcPr>
          <w:p w14:paraId="3660D626" w14:textId="1D4BE2D1" w:rsidR="00C567A4" w:rsidRDefault="00C567A4" w:rsidP="00C567A4">
            <w:pPr>
              <w:spacing w:after="0" w:line="240" w:lineRule="auto"/>
              <w:rPr>
                <w:rFonts w:cs="Kalimati"/>
                <w:sz w:val="24"/>
                <w:szCs w:val="24"/>
                <w:cs/>
              </w:rPr>
            </w:pPr>
            <w:r>
              <w:rPr>
                <w:rFonts w:cs="Kalimati" w:hint="cs"/>
                <w:sz w:val="24"/>
                <w:szCs w:val="24"/>
                <w:cs/>
              </w:rPr>
              <w:t>२०</w:t>
            </w:r>
          </w:p>
        </w:tc>
        <w:tc>
          <w:tcPr>
            <w:tcW w:w="3260" w:type="dxa"/>
          </w:tcPr>
          <w:p w14:paraId="3C045269" w14:textId="29683279" w:rsidR="00C567A4" w:rsidRDefault="00C567A4" w:rsidP="00C567A4">
            <w:pPr>
              <w:spacing w:after="0" w:line="240" w:lineRule="auto"/>
              <w:rPr>
                <w:rFonts w:cs="Kalimati"/>
                <w:sz w:val="24"/>
                <w:szCs w:val="24"/>
                <w:cs/>
              </w:rPr>
            </w:pPr>
            <w:r>
              <w:rPr>
                <w:rFonts w:cs="Kalimati" w:hint="cs"/>
                <w:sz w:val="24"/>
                <w:szCs w:val="24"/>
                <w:cs/>
              </w:rPr>
              <w:t>महावती सदा</w:t>
            </w:r>
          </w:p>
        </w:tc>
        <w:tc>
          <w:tcPr>
            <w:tcW w:w="1803" w:type="dxa"/>
          </w:tcPr>
          <w:p w14:paraId="0CDA617C" w14:textId="1D651F6E"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30DA95A2" w14:textId="26CB100F"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13BC04E1" w14:textId="77777777" w:rsidTr="000126C4">
        <w:tc>
          <w:tcPr>
            <w:tcW w:w="846" w:type="dxa"/>
          </w:tcPr>
          <w:p w14:paraId="4E758BD1" w14:textId="28D16DDE" w:rsidR="00C567A4" w:rsidRDefault="00C567A4" w:rsidP="00C567A4">
            <w:pPr>
              <w:spacing w:after="0" w:line="240" w:lineRule="auto"/>
              <w:rPr>
                <w:rFonts w:cs="Kalimati"/>
                <w:sz w:val="24"/>
                <w:szCs w:val="24"/>
                <w:cs/>
              </w:rPr>
            </w:pPr>
            <w:r>
              <w:rPr>
                <w:rFonts w:cs="Kalimati" w:hint="cs"/>
                <w:sz w:val="24"/>
                <w:szCs w:val="24"/>
                <w:cs/>
              </w:rPr>
              <w:t>२१</w:t>
            </w:r>
          </w:p>
        </w:tc>
        <w:tc>
          <w:tcPr>
            <w:tcW w:w="3260" w:type="dxa"/>
          </w:tcPr>
          <w:p w14:paraId="0E81AC0B" w14:textId="7B055482" w:rsidR="00C567A4" w:rsidRDefault="00C567A4" w:rsidP="00C567A4">
            <w:pPr>
              <w:spacing w:after="0" w:line="240" w:lineRule="auto"/>
              <w:rPr>
                <w:rFonts w:cs="Kalimati"/>
                <w:sz w:val="24"/>
                <w:szCs w:val="24"/>
                <w:cs/>
              </w:rPr>
            </w:pPr>
            <w:r>
              <w:rPr>
                <w:rFonts w:cs="Kalimati" w:hint="cs"/>
                <w:sz w:val="24"/>
                <w:szCs w:val="24"/>
                <w:cs/>
              </w:rPr>
              <w:t>शक्ती सदा</w:t>
            </w:r>
          </w:p>
        </w:tc>
        <w:tc>
          <w:tcPr>
            <w:tcW w:w="1803" w:type="dxa"/>
          </w:tcPr>
          <w:p w14:paraId="1FB1D0AE" w14:textId="16880C3F"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039F5CE9" w14:textId="5733D7AE"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131E3E97" w14:textId="77777777" w:rsidTr="000126C4">
        <w:tc>
          <w:tcPr>
            <w:tcW w:w="846" w:type="dxa"/>
          </w:tcPr>
          <w:p w14:paraId="69B9695C" w14:textId="4EBD971C" w:rsidR="00C567A4" w:rsidRDefault="00C567A4" w:rsidP="00C567A4">
            <w:pPr>
              <w:spacing w:after="0" w:line="240" w:lineRule="auto"/>
              <w:rPr>
                <w:rFonts w:cs="Kalimati"/>
                <w:sz w:val="24"/>
                <w:szCs w:val="24"/>
                <w:cs/>
              </w:rPr>
            </w:pPr>
            <w:r>
              <w:rPr>
                <w:rFonts w:cs="Kalimati" w:hint="cs"/>
                <w:sz w:val="24"/>
                <w:szCs w:val="24"/>
                <w:cs/>
              </w:rPr>
              <w:t>२२</w:t>
            </w:r>
          </w:p>
        </w:tc>
        <w:tc>
          <w:tcPr>
            <w:tcW w:w="3260" w:type="dxa"/>
          </w:tcPr>
          <w:p w14:paraId="090BDA9F" w14:textId="0D2822BC" w:rsidR="00C567A4" w:rsidRDefault="00C567A4" w:rsidP="00C567A4">
            <w:pPr>
              <w:spacing w:after="0" w:line="240" w:lineRule="auto"/>
              <w:rPr>
                <w:rFonts w:cs="Kalimati"/>
                <w:sz w:val="24"/>
                <w:szCs w:val="24"/>
                <w:cs/>
              </w:rPr>
            </w:pPr>
            <w:r>
              <w:rPr>
                <w:rFonts w:cs="Kalimati" w:hint="cs"/>
                <w:sz w:val="24"/>
                <w:szCs w:val="24"/>
                <w:cs/>
              </w:rPr>
              <w:t>महेश साह</w:t>
            </w:r>
          </w:p>
        </w:tc>
        <w:tc>
          <w:tcPr>
            <w:tcW w:w="1803" w:type="dxa"/>
          </w:tcPr>
          <w:p w14:paraId="26CEC454" w14:textId="5E1ECE13"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654E97B1" w14:textId="7AE60BF1"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78E91E63" w14:textId="77777777" w:rsidTr="000126C4">
        <w:tc>
          <w:tcPr>
            <w:tcW w:w="846" w:type="dxa"/>
          </w:tcPr>
          <w:p w14:paraId="2D818597" w14:textId="0161F7F6" w:rsidR="00C567A4" w:rsidRDefault="00C567A4" w:rsidP="00C567A4">
            <w:pPr>
              <w:spacing w:after="0" w:line="240" w:lineRule="auto"/>
              <w:rPr>
                <w:rFonts w:cs="Kalimati"/>
                <w:sz w:val="24"/>
                <w:szCs w:val="24"/>
                <w:cs/>
              </w:rPr>
            </w:pPr>
            <w:r>
              <w:rPr>
                <w:rFonts w:cs="Kalimati" w:hint="cs"/>
                <w:sz w:val="24"/>
                <w:szCs w:val="24"/>
                <w:cs/>
              </w:rPr>
              <w:t>२३</w:t>
            </w:r>
          </w:p>
        </w:tc>
        <w:tc>
          <w:tcPr>
            <w:tcW w:w="3260" w:type="dxa"/>
          </w:tcPr>
          <w:p w14:paraId="5CEECEC4" w14:textId="30A59A04" w:rsidR="00C567A4" w:rsidRDefault="00C567A4" w:rsidP="00C567A4">
            <w:pPr>
              <w:spacing w:after="0" w:line="240" w:lineRule="auto"/>
              <w:rPr>
                <w:rFonts w:cs="Kalimati"/>
                <w:sz w:val="24"/>
                <w:szCs w:val="24"/>
                <w:cs/>
              </w:rPr>
            </w:pPr>
            <w:r>
              <w:rPr>
                <w:rFonts w:cs="Kalimati" w:hint="cs"/>
                <w:sz w:val="24"/>
                <w:szCs w:val="24"/>
                <w:cs/>
              </w:rPr>
              <w:t>वैजनाथ साह</w:t>
            </w:r>
          </w:p>
        </w:tc>
        <w:tc>
          <w:tcPr>
            <w:tcW w:w="1803" w:type="dxa"/>
          </w:tcPr>
          <w:p w14:paraId="507F1808" w14:textId="5C1252B5"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36C9DB26" w14:textId="666525AB" w:rsidR="00C567A4" w:rsidRDefault="00C567A4" w:rsidP="00C567A4">
            <w:pPr>
              <w:spacing w:after="0" w:line="240" w:lineRule="auto"/>
              <w:rPr>
                <w:rFonts w:cs="Kalimati"/>
                <w:sz w:val="24"/>
                <w:szCs w:val="24"/>
              </w:rPr>
            </w:pPr>
            <w:r w:rsidRPr="0003553D">
              <w:rPr>
                <w:rFonts w:cs="Kalimati" w:hint="cs"/>
                <w:sz w:val="24"/>
                <w:szCs w:val="24"/>
                <w:cs/>
              </w:rPr>
              <w:t>५०००</w:t>
            </w:r>
          </w:p>
        </w:tc>
      </w:tr>
      <w:tr w:rsidR="00C567A4" w14:paraId="13983145" w14:textId="77777777" w:rsidTr="000126C4">
        <w:tc>
          <w:tcPr>
            <w:tcW w:w="846" w:type="dxa"/>
          </w:tcPr>
          <w:p w14:paraId="5D1ED1FC" w14:textId="2B5464EC" w:rsidR="00C567A4" w:rsidRDefault="00C567A4" w:rsidP="00C567A4">
            <w:pPr>
              <w:spacing w:after="0" w:line="240" w:lineRule="auto"/>
              <w:rPr>
                <w:rFonts w:cs="Kalimati"/>
                <w:sz w:val="24"/>
                <w:szCs w:val="24"/>
                <w:cs/>
              </w:rPr>
            </w:pPr>
            <w:r>
              <w:rPr>
                <w:rFonts w:cs="Kalimati" w:hint="cs"/>
                <w:sz w:val="24"/>
                <w:szCs w:val="24"/>
                <w:cs/>
              </w:rPr>
              <w:t>२४</w:t>
            </w:r>
          </w:p>
        </w:tc>
        <w:tc>
          <w:tcPr>
            <w:tcW w:w="3260" w:type="dxa"/>
          </w:tcPr>
          <w:p w14:paraId="026AA8F6" w14:textId="73DF42CE" w:rsidR="00C567A4" w:rsidRDefault="00C567A4" w:rsidP="00C567A4">
            <w:pPr>
              <w:spacing w:after="0" w:line="240" w:lineRule="auto"/>
              <w:rPr>
                <w:rFonts w:cs="Kalimati"/>
                <w:sz w:val="24"/>
                <w:szCs w:val="24"/>
                <w:cs/>
              </w:rPr>
            </w:pPr>
            <w:r>
              <w:rPr>
                <w:rFonts w:cs="Kalimati" w:hint="cs"/>
                <w:sz w:val="24"/>
                <w:szCs w:val="24"/>
                <w:cs/>
              </w:rPr>
              <w:t>सुरेश साह</w:t>
            </w:r>
          </w:p>
        </w:tc>
        <w:tc>
          <w:tcPr>
            <w:tcW w:w="1803" w:type="dxa"/>
          </w:tcPr>
          <w:p w14:paraId="50E094DF" w14:textId="39CE9091"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52BC0EFF" w14:textId="0770F242" w:rsidR="00C567A4" w:rsidRDefault="003A0CCA" w:rsidP="00C567A4">
            <w:pPr>
              <w:spacing w:after="0" w:line="240" w:lineRule="auto"/>
              <w:rPr>
                <w:rFonts w:cs="Kalimati"/>
                <w:sz w:val="24"/>
                <w:szCs w:val="24"/>
              </w:rPr>
            </w:pPr>
            <w:r>
              <w:rPr>
                <w:rFonts w:cs="Kalimati" w:hint="cs"/>
                <w:sz w:val="24"/>
                <w:szCs w:val="24"/>
                <w:cs/>
              </w:rPr>
              <w:t>३</w:t>
            </w:r>
            <w:r w:rsidR="00C567A4" w:rsidRPr="0003553D">
              <w:rPr>
                <w:rFonts w:cs="Kalimati" w:hint="cs"/>
                <w:sz w:val="24"/>
                <w:szCs w:val="24"/>
                <w:cs/>
              </w:rPr>
              <w:t>५०००</w:t>
            </w:r>
          </w:p>
        </w:tc>
      </w:tr>
      <w:tr w:rsidR="00C567A4" w14:paraId="0F7CCBB2" w14:textId="77777777" w:rsidTr="000126C4">
        <w:tc>
          <w:tcPr>
            <w:tcW w:w="846" w:type="dxa"/>
          </w:tcPr>
          <w:p w14:paraId="17E7366D" w14:textId="15E8D61C" w:rsidR="00C567A4" w:rsidRDefault="00C567A4" w:rsidP="00C567A4">
            <w:pPr>
              <w:spacing w:after="0" w:line="240" w:lineRule="auto"/>
              <w:rPr>
                <w:rFonts w:cs="Kalimati"/>
                <w:sz w:val="24"/>
                <w:szCs w:val="24"/>
                <w:cs/>
              </w:rPr>
            </w:pPr>
            <w:r>
              <w:rPr>
                <w:rFonts w:cs="Kalimati" w:hint="cs"/>
                <w:sz w:val="24"/>
                <w:szCs w:val="24"/>
                <w:cs/>
              </w:rPr>
              <w:t>२५</w:t>
            </w:r>
          </w:p>
        </w:tc>
        <w:tc>
          <w:tcPr>
            <w:tcW w:w="3260" w:type="dxa"/>
          </w:tcPr>
          <w:p w14:paraId="1C1FBA8F" w14:textId="3D835EF9" w:rsidR="00C567A4" w:rsidRDefault="00C567A4" w:rsidP="00C567A4">
            <w:pPr>
              <w:spacing w:after="0" w:line="240" w:lineRule="auto"/>
              <w:rPr>
                <w:rFonts w:cs="Kalimati"/>
                <w:sz w:val="24"/>
                <w:szCs w:val="24"/>
                <w:cs/>
              </w:rPr>
            </w:pPr>
            <w:r>
              <w:rPr>
                <w:rFonts w:cs="Kalimati" w:hint="cs"/>
                <w:sz w:val="24"/>
                <w:szCs w:val="24"/>
                <w:cs/>
              </w:rPr>
              <w:t>भगवान साह</w:t>
            </w:r>
          </w:p>
        </w:tc>
        <w:tc>
          <w:tcPr>
            <w:tcW w:w="1803" w:type="dxa"/>
          </w:tcPr>
          <w:p w14:paraId="0844B3F4" w14:textId="584E156D"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4EB84D5D" w14:textId="130A8760" w:rsidR="00C567A4" w:rsidRDefault="003A0CCA" w:rsidP="00C567A4">
            <w:pPr>
              <w:spacing w:after="0" w:line="240" w:lineRule="auto"/>
              <w:rPr>
                <w:rFonts w:cs="Kalimati"/>
                <w:sz w:val="24"/>
                <w:szCs w:val="24"/>
              </w:rPr>
            </w:pPr>
            <w:r>
              <w:rPr>
                <w:rFonts w:cs="Kalimati" w:hint="cs"/>
                <w:sz w:val="24"/>
                <w:szCs w:val="24"/>
                <w:cs/>
              </w:rPr>
              <w:t>२</w:t>
            </w:r>
            <w:r w:rsidR="00C567A4" w:rsidRPr="0003553D">
              <w:rPr>
                <w:rFonts w:cs="Kalimati" w:hint="cs"/>
                <w:sz w:val="24"/>
                <w:szCs w:val="24"/>
                <w:cs/>
              </w:rPr>
              <w:t>५०००</w:t>
            </w:r>
          </w:p>
        </w:tc>
      </w:tr>
      <w:tr w:rsidR="00C567A4" w14:paraId="1B9DBF8E" w14:textId="77777777" w:rsidTr="000126C4">
        <w:tc>
          <w:tcPr>
            <w:tcW w:w="846" w:type="dxa"/>
          </w:tcPr>
          <w:p w14:paraId="37BA4EC6" w14:textId="2A9BD163" w:rsidR="00C567A4" w:rsidRDefault="00C567A4" w:rsidP="00C567A4">
            <w:pPr>
              <w:spacing w:after="0" w:line="240" w:lineRule="auto"/>
              <w:rPr>
                <w:rFonts w:cs="Kalimati"/>
                <w:sz w:val="24"/>
                <w:szCs w:val="24"/>
                <w:cs/>
              </w:rPr>
            </w:pPr>
            <w:r>
              <w:rPr>
                <w:rFonts w:cs="Kalimati" w:hint="cs"/>
                <w:sz w:val="24"/>
                <w:szCs w:val="24"/>
                <w:cs/>
              </w:rPr>
              <w:lastRenderedPageBreak/>
              <w:t>२६</w:t>
            </w:r>
          </w:p>
        </w:tc>
        <w:tc>
          <w:tcPr>
            <w:tcW w:w="3260" w:type="dxa"/>
          </w:tcPr>
          <w:p w14:paraId="016CD208" w14:textId="0CEFF651" w:rsidR="00C567A4" w:rsidRDefault="000126C4" w:rsidP="00C567A4">
            <w:pPr>
              <w:spacing w:after="0" w:line="240" w:lineRule="auto"/>
              <w:rPr>
                <w:rFonts w:cs="Kalimati"/>
                <w:sz w:val="24"/>
                <w:szCs w:val="24"/>
                <w:cs/>
              </w:rPr>
            </w:pPr>
            <w:r>
              <w:rPr>
                <w:rFonts w:cs="Kalimati" w:hint="cs"/>
                <w:sz w:val="24"/>
                <w:szCs w:val="24"/>
                <w:cs/>
              </w:rPr>
              <w:t>विरवल ऋषिदेव</w:t>
            </w:r>
          </w:p>
        </w:tc>
        <w:tc>
          <w:tcPr>
            <w:tcW w:w="1803" w:type="dxa"/>
          </w:tcPr>
          <w:p w14:paraId="46C2370D" w14:textId="555D7E49" w:rsidR="00C567A4" w:rsidRDefault="00C567A4" w:rsidP="00C567A4">
            <w:pPr>
              <w:spacing w:after="0" w:line="240" w:lineRule="auto"/>
              <w:rPr>
                <w:rFonts w:cs="Kalimati"/>
                <w:sz w:val="24"/>
                <w:szCs w:val="24"/>
                <w:cs/>
              </w:rPr>
            </w:pPr>
            <w:r>
              <w:rPr>
                <w:rFonts w:cs="Kalimati" w:hint="cs"/>
                <w:sz w:val="24"/>
                <w:szCs w:val="24"/>
                <w:cs/>
              </w:rPr>
              <w:t>इटहरी १६</w:t>
            </w:r>
          </w:p>
        </w:tc>
        <w:tc>
          <w:tcPr>
            <w:tcW w:w="1804" w:type="dxa"/>
          </w:tcPr>
          <w:p w14:paraId="23C6C5C4" w14:textId="4ED231A6" w:rsidR="00C567A4" w:rsidRDefault="000126C4" w:rsidP="00C567A4">
            <w:pPr>
              <w:spacing w:after="0" w:line="240" w:lineRule="auto"/>
              <w:rPr>
                <w:rFonts w:cs="Kalimati"/>
                <w:sz w:val="24"/>
                <w:szCs w:val="24"/>
              </w:rPr>
            </w:pPr>
            <w:r>
              <w:rPr>
                <w:rFonts w:cs="Kalimati" w:hint="cs"/>
                <w:sz w:val="24"/>
                <w:szCs w:val="24"/>
                <w:cs/>
              </w:rPr>
              <w:t>१५</w:t>
            </w:r>
            <w:r w:rsidR="00C567A4" w:rsidRPr="0003553D">
              <w:rPr>
                <w:rFonts w:cs="Kalimati" w:hint="cs"/>
                <w:sz w:val="24"/>
                <w:szCs w:val="24"/>
                <w:cs/>
              </w:rPr>
              <w:t>०००</w:t>
            </w:r>
          </w:p>
        </w:tc>
      </w:tr>
      <w:tr w:rsidR="00C567A4" w14:paraId="223CE14F" w14:textId="77777777" w:rsidTr="000126C4">
        <w:tc>
          <w:tcPr>
            <w:tcW w:w="846" w:type="dxa"/>
          </w:tcPr>
          <w:p w14:paraId="5880CF15" w14:textId="7BAA8A15" w:rsidR="00C567A4" w:rsidRDefault="00C567A4" w:rsidP="00C567A4">
            <w:pPr>
              <w:spacing w:after="0" w:line="240" w:lineRule="auto"/>
              <w:rPr>
                <w:rFonts w:cs="Kalimati"/>
                <w:sz w:val="24"/>
                <w:szCs w:val="24"/>
                <w:cs/>
              </w:rPr>
            </w:pPr>
            <w:r>
              <w:rPr>
                <w:rFonts w:cs="Kalimati" w:hint="cs"/>
                <w:sz w:val="24"/>
                <w:szCs w:val="24"/>
                <w:cs/>
              </w:rPr>
              <w:t>२७</w:t>
            </w:r>
          </w:p>
        </w:tc>
        <w:tc>
          <w:tcPr>
            <w:tcW w:w="3260" w:type="dxa"/>
          </w:tcPr>
          <w:p w14:paraId="609541C0" w14:textId="45F857D1" w:rsidR="00C567A4" w:rsidRDefault="00C567A4" w:rsidP="00C567A4">
            <w:pPr>
              <w:spacing w:after="0" w:line="240" w:lineRule="auto"/>
              <w:rPr>
                <w:rFonts w:cs="Kalimati"/>
                <w:sz w:val="24"/>
                <w:szCs w:val="24"/>
                <w:cs/>
              </w:rPr>
            </w:pPr>
            <w:r>
              <w:rPr>
                <w:rFonts w:cs="Kalimati" w:hint="cs"/>
                <w:sz w:val="24"/>
                <w:szCs w:val="24"/>
                <w:cs/>
              </w:rPr>
              <w:t>भैपरी आउने थप रकम</w:t>
            </w:r>
          </w:p>
        </w:tc>
        <w:tc>
          <w:tcPr>
            <w:tcW w:w="1803" w:type="dxa"/>
          </w:tcPr>
          <w:p w14:paraId="59085CE2" w14:textId="634DD141" w:rsidR="00C567A4" w:rsidRDefault="00C567A4" w:rsidP="00C567A4">
            <w:pPr>
              <w:spacing w:after="0" w:line="240" w:lineRule="auto"/>
              <w:rPr>
                <w:rFonts w:cs="Kalimati"/>
                <w:sz w:val="24"/>
                <w:szCs w:val="24"/>
                <w:cs/>
              </w:rPr>
            </w:pPr>
            <w:r>
              <w:rPr>
                <w:rFonts w:cs="Kalimati" w:hint="cs"/>
                <w:sz w:val="24"/>
                <w:szCs w:val="24"/>
                <w:cs/>
              </w:rPr>
              <w:t>इटहरी १७</w:t>
            </w:r>
          </w:p>
        </w:tc>
        <w:tc>
          <w:tcPr>
            <w:tcW w:w="1804" w:type="dxa"/>
          </w:tcPr>
          <w:p w14:paraId="30E026CA" w14:textId="58805218" w:rsidR="00C567A4" w:rsidRPr="0003553D" w:rsidRDefault="00C567A4" w:rsidP="00C567A4">
            <w:pPr>
              <w:spacing w:after="0" w:line="240" w:lineRule="auto"/>
              <w:rPr>
                <w:rFonts w:cs="Kalimati"/>
                <w:sz w:val="24"/>
                <w:szCs w:val="24"/>
                <w:cs/>
              </w:rPr>
            </w:pPr>
            <w:r>
              <w:rPr>
                <w:rFonts w:cs="Kalimati" w:hint="cs"/>
                <w:sz w:val="24"/>
                <w:szCs w:val="24"/>
                <w:cs/>
              </w:rPr>
              <w:t>२</w:t>
            </w:r>
            <w:r w:rsidRPr="0003553D">
              <w:rPr>
                <w:rFonts w:cs="Kalimati" w:hint="cs"/>
                <w:sz w:val="24"/>
                <w:szCs w:val="24"/>
                <w:cs/>
              </w:rPr>
              <w:t>५०००</w:t>
            </w:r>
          </w:p>
        </w:tc>
      </w:tr>
    </w:tbl>
    <w:p w14:paraId="7D14EE51" w14:textId="7109729A" w:rsidR="00D751C9" w:rsidRDefault="00D751C9" w:rsidP="00D751C9">
      <w:pPr>
        <w:spacing w:after="0" w:line="240" w:lineRule="auto"/>
        <w:rPr>
          <w:rFonts w:cs="Kalimati"/>
          <w:sz w:val="24"/>
          <w:szCs w:val="24"/>
        </w:rPr>
      </w:pPr>
    </w:p>
    <w:p w14:paraId="4CA90381" w14:textId="1461FAB6" w:rsidR="00D53484" w:rsidRPr="00F92FDE" w:rsidRDefault="00D53484" w:rsidP="00D53484">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२१</w:t>
      </w:r>
    </w:p>
    <w:p w14:paraId="0AF83F7D" w14:textId="5413B74A" w:rsidR="00D53484" w:rsidRDefault="00D53484" w:rsidP="00D53484">
      <w:pPr>
        <w:spacing w:after="0" w:line="240" w:lineRule="auto"/>
        <w:jc w:val="both"/>
        <w:rPr>
          <w:rFonts w:cs="Kalimati"/>
          <w:sz w:val="24"/>
          <w:szCs w:val="24"/>
        </w:rPr>
      </w:pPr>
      <w:r>
        <w:rPr>
          <w:rFonts w:cs="Kalimati" w:hint="cs"/>
          <w:sz w:val="24"/>
          <w:szCs w:val="24"/>
          <w:cs/>
        </w:rPr>
        <w:t>देहाय</w:t>
      </w:r>
      <w:r w:rsidR="00F83F4E">
        <w:rPr>
          <w:rFonts w:cs="Kalimati" w:hint="cs"/>
          <w:sz w:val="24"/>
          <w:szCs w:val="24"/>
          <w:cs/>
        </w:rPr>
        <w:t xml:space="preserve"> बमोजिमको व्यक्तिहरुलाई देहाय बमोजिमको आर्थिक सहायता दिने निर्णय गरियो ।</w:t>
      </w:r>
    </w:p>
    <w:p w14:paraId="33CC0171" w14:textId="2A9821DE" w:rsidR="00F83F4E" w:rsidRDefault="00F83F4E" w:rsidP="00D53484">
      <w:pPr>
        <w:spacing w:after="0" w:line="240" w:lineRule="auto"/>
        <w:jc w:val="both"/>
        <w:rPr>
          <w:rFonts w:cs="Kalimati"/>
          <w:sz w:val="24"/>
          <w:szCs w:val="24"/>
        </w:rPr>
      </w:pPr>
      <w:r>
        <w:rPr>
          <w:rFonts w:cs="Kalimati" w:hint="cs"/>
          <w:sz w:val="24"/>
          <w:szCs w:val="24"/>
          <w:cs/>
        </w:rPr>
        <w:t>देहाय</w:t>
      </w:r>
      <w:r w:rsidR="0007363A">
        <w:rPr>
          <w:rFonts w:cs="Kalimati" w:hint="cs"/>
          <w:sz w:val="24"/>
          <w:szCs w:val="24"/>
          <w:cs/>
        </w:rPr>
        <w:t>:</w:t>
      </w:r>
    </w:p>
    <w:tbl>
      <w:tblPr>
        <w:tblStyle w:val="TableGrid"/>
        <w:tblW w:w="0" w:type="auto"/>
        <w:tblLook w:val="04A0" w:firstRow="1" w:lastRow="0" w:firstColumn="1" w:lastColumn="0" w:noHBand="0" w:noVBand="1"/>
      </w:tblPr>
      <w:tblGrid>
        <w:gridCol w:w="846"/>
        <w:gridCol w:w="1803"/>
        <w:gridCol w:w="1803"/>
        <w:gridCol w:w="1804"/>
      </w:tblGrid>
      <w:tr w:rsidR="00D53484" w14:paraId="5021E632" w14:textId="77777777" w:rsidTr="0072005D">
        <w:tc>
          <w:tcPr>
            <w:tcW w:w="846" w:type="dxa"/>
          </w:tcPr>
          <w:p w14:paraId="70A846CB" w14:textId="77777777" w:rsidR="00D53484" w:rsidRDefault="00D53484" w:rsidP="0072005D">
            <w:pPr>
              <w:spacing w:after="0" w:line="240" w:lineRule="auto"/>
              <w:rPr>
                <w:rFonts w:cs="Kalimati"/>
                <w:sz w:val="24"/>
                <w:szCs w:val="24"/>
              </w:rPr>
            </w:pPr>
            <w:r>
              <w:rPr>
                <w:rFonts w:cs="Kalimati" w:hint="cs"/>
                <w:sz w:val="24"/>
                <w:szCs w:val="24"/>
                <w:cs/>
              </w:rPr>
              <w:t>क्र</w:t>
            </w:r>
            <w:r>
              <w:rPr>
                <w:rFonts w:cs="Kalimati"/>
                <w:sz w:val="24"/>
                <w:szCs w:val="24"/>
              </w:rPr>
              <w:t>.</w:t>
            </w:r>
            <w:r>
              <w:rPr>
                <w:rFonts w:cs="Kalimati" w:hint="cs"/>
                <w:sz w:val="24"/>
                <w:szCs w:val="24"/>
                <w:cs/>
              </w:rPr>
              <w:t>सं</w:t>
            </w:r>
            <w:r>
              <w:rPr>
                <w:rFonts w:cs="Kalimati"/>
                <w:sz w:val="24"/>
                <w:szCs w:val="24"/>
              </w:rPr>
              <w:t>.</w:t>
            </w:r>
          </w:p>
        </w:tc>
        <w:tc>
          <w:tcPr>
            <w:tcW w:w="1803" w:type="dxa"/>
          </w:tcPr>
          <w:p w14:paraId="02B0D648" w14:textId="6866FFDD" w:rsidR="00D53484" w:rsidRDefault="00D53484" w:rsidP="0072005D">
            <w:pPr>
              <w:spacing w:after="0" w:line="240" w:lineRule="auto"/>
              <w:rPr>
                <w:rFonts w:cs="Kalimati"/>
                <w:sz w:val="24"/>
                <w:szCs w:val="24"/>
                <w:cs/>
              </w:rPr>
            </w:pPr>
            <w:r>
              <w:rPr>
                <w:rFonts w:cs="Kalimati" w:hint="cs"/>
                <w:sz w:val="24"/>
                <w:szCs w:val="24"/>
                <w:cs/>
              </w:rPr>
              <w:t>नाम</w:t>
            </w:r>
            <w:r w:rsidR="0007363A">
              <w:rPr>
                <w:rFonts w:cs="Kalimati" w:hint="cs"/>
                <w:sz w:val="24"/>
                <w:szCs w:val="24"/>
                <w:cs/>
              </w:rPr>
              <w:t xml:space="preserve"> थर</w:t>
            </w:r>
          </w:p>
        </w:tc>
        <w:tc>
          <w:tcPr>
            <w:tcW w:w="1803" w:type="dxa"/>
          </w:tcPr>
          <w:p w14:paraId="5519376F" w14:textId="77777777" w:rsidR="00D53484" w:rsidRDefault="00D53484" w:rsidP="0072005D">
            <w:pPr>
              <w:spacing w:after="0" w:line="240" w:lineRule="auto"/>
              <w:rPr>
                <w:rFonts w:cs="Kalimati"/>
                <w:sz w:val="24"/>
                <w:szCs w:val="24"/>
              </w:rPr>
            </w:pPr>
            <w:r>
              <w:rPr>
                <w:rFonts w:cs="Kalimati" w:hint="cs"/>
                <w:sz w:val="24"/>
                <w:szCs w:val="24"/>
                <w:cs/>
              </w:rPr>
              <w:t>ठेगाना</w:t>
            </w:r>
          </w:p>
        </w:tc>
        <w:tc>
          <w:tcPr>
            <w:tcW w:w="1804" w:type="dxa"/>
          </w:tcPr>
          <w:p w14:paraId="43708EC5" w14:textId="77777777" w:rsidR="00D53484" w:rsidRDefault="00D53484" w:rsidP="0072005D">
            <w:pPr>
              <w:spacing w:after="0" w:line="240" w:lineRule="auto"/>
              <w:rPr>
                <w:rFonts w:cs="Kalimati"/>
                <w:sz w:val="24"/>
                <w:szCs w:val="24"/>
              </w:rPr>
            </w:pPr>
            <w:r>
              <w:rPr>
                <w:rFonts w:cs="Kalimati" w:hint="cs"/>
                <w:sz w:val="24"/>
                <w:szCs w:val="24"/>
                <w:cs/>
              </w:rPr>
              <w:t>रकम</w:t>
            </w:r>
          </w:p>
        </w:tc>
      </w:tr>
      <w:tr w:rsidR="00D53484" w14:paraId="489D83D1" w14:textId="77777777" w:rsidTr="0072005D">
        <w:tc>
          <w:tcPr>
            <w:tcW w:w="846" w:type="dxa"/>
          </w:tcPr>
          <w:p w14:paraId="3F88E2B5" w14:textId="77777777" w:rsidR="00D53484" w:rsidRDefault="00D53484" w:rsidP="0072005D">
            <w:pPr>
              <w:spacing w:after="0" w:line="240" w:lineRule="auto"/>
              <w:rPr>
                <w:rFonts w:cs="Kalimati"/>
                <w:sz w:val="24"/>
                <w:szCs w:val="24"/>
              </w:rPr>
            </w:pPr>
            <w:r>
              <w:rPr>
                <w:rFonts w:cs="Kalimati" w:hint="cs"/>
                <w:sz w:val="24"/>
                <w:szCs w:val="24"/>
                <w:cs/>
              </w:rPr>
              <w:t>१</w:t>
            </w:r>
          </w:p>
        </w:tc>
        <w:tc>
          <w:tcPr>
            <w:tcW w:w="1803" w:type="dxa"/>
          </w:tcPr>
          <w:p w14:paraId="016E0BBB" w14:textId="0E3ECB92" w:rsidR="00D53484" w:rsidRDefault="00F83F4E" w:rsidP="0072005D">
            <w:pPr>
              <w:spacing w:after="0" w:line="240" w:lineRule="auto"/>
              <w:rPr>
                <w:rFonts w:cs="Kalimati"/>
                <w:sz w:val="24"/>
                <w:szCs w:val="24"/>
              </w:rPr>
            </w:pPr>
            <w:r>
              <w:rPr>
                <w:rFonts w:cs="Kalimati" w:hint="cs"/>
                <w:sz w:val="24"/>
                <w:szCs w:val="24"/>
                <w:cs/>
              </w:rPr>
              <w:t>सन्तोष खत्री</w:t>
            </w:r>
          </w:p>
        </w:tc>
        <w:tc>
          <w:tcPr>
            <w:tcW w:w="1803" w:type="dxa"/>
          </w:tcPr>
          <w:p w14:paraId="75C4AD78" w14:textId="7AB9C43C" w:rsidR="00D53484" w:rsidRDefault="00F83F4E" w:rsidP="0072005D">
            <w:pPr>
              <w:spacing w:after="0" w:line="240" w:lineRule="auto"/>
              <w:rPr>
                <w:rFonts w:cs="Kalimati"/>
                <w:sz w:val="24"/>
                <w:szCs w:val="24"/>
              </w:rPr>
            </w:pPr>
            <w:r>
              <w:rPr>
                <w:rFonts w:cs="Kalimati" w:hint="cs"/>
                <w:sz w:val="24"/>
                <w:szCs w:val="24"/>
                <w:cs/>
              </w:rPr>
              <w:t>इटहरी २</w:t>
            </w:r>
          </w:p>
        </w:tc>
        <w:tc>
          <w:tcPr>
            <w:tcW w:w="1804" w:type="dxa"/>
          </w:tcPr>
          <w:p w14:paraId="153FB8B4" w14:textId="09DE56B0" w:rsidR="00D53484" w:rsidRDefault="0007363A" w:rsidP="0072005D">
            <w:pPr>
              <w:spacing w:after="0" w:line="240" w:lineRule="auto"/>
              <w:rPr>
                <w:rFonts w:cs="Kalimati"/>
                <w:sz w:val="24"/>
                <w:szCs w:val="24"/>
              </w:rPr>
            </w:pPr>
            <w:r>
              <w:rPr>
                <w:rFonts w:cs="Kalimati" w:hint="cs"/>
                <w:sz w:val="24"/>
                <w:szCs w:val="24"/>
                <w:cs/>
              </w:rPr>
              <w:t>३००००</w:t>
            </w:r>
          </w:p>
        </w:tc>
      </w:tr>
      <w:tr w:rsidR="0007363A" w14:paraId="4A163C7B" w14:textId="77777777" w:rsidTr="0072005D">
        <w:tc>
          <w:tcPr>
            <w:tcW w:w="846" w:type="dxa"/>
          </w:tcPr>
          <w:p w14:paraId="72A933A6" w14:textId="521B217C" w:rsidR="0007363A" w:rsidRDefault="0007363A" w:rsidP="0072005D">
            <w:pPr>
              <w:spacing w:after="0" w:line="240" w:lineRule="auto"/>
              <w:rPr>
                <w:rFonts w:cs="Kalimati"/>
                <w:sz w:val="24"/>
                <w:szCs w:val="24"/>
                <w:cs/>
              </w:rPr>
            </w:pPr>
            <w:r>
              <w:rPr>
                <w:rFonts w:cs="Kalimati" w:hint="cs"/>
                <w:sz w:val="24"/>
                <w:szCs w:val="24"/>
                <w:cs/>
              </w:rPr>
              <w:t>२</w:t>
            </w:r>
          </w:p>
        </w:tc>
        <w:tc>
          <w:tcPr>
            <w:tcW w:w="1803" w:type="dxa"/>
          </w:tcPr>
          <w:p w14:paraId="602F576F" w14:textId="381E2648" w:rsidR="0007363A" w:rsidRDefault="0007363A" w:rsidP="0072005D">
            <w:pPr>
              <w:spacing w:after="0" w:line="240" w:lineRule="auto"/>
              <w:rPr>
                <w:rFonts w:cs="Kalimati"/>
                <w:sz w:val="24"/>
                <w:szCs w:val="24"/>
                <w:cs/>
              </w:rPr>
            </w:pPr>
            <w:r>
              <w:rPr>
                <w:rFonts w:cs="Kalimati" w:hint="cs"/>
                <w:sz w:val="24"/>
                <w:szCs w:val="24"/>
                <w:cs/>
              </w:rPr>
              <w:t>सुरेन्द्र चौधरी</w:t>
            </w:r>
          </w:p>
        </w:tc>
        <w:tc>
          <w:tcPr>
            <w:tcW w:w="1803" w:type="dxa"/>
          </w:tcPr>
          <w:p w14:paraId="133A23C1" w14:textId="461A6E3F" w:rsidR="0007363A" w:rsidRDefault="0007363A" w:rsidP="0072005D">
            <w:pPr>
              <w:spacing w:after="0" w:line="240" w:lineRule="auto"/>
              <w:rPr>
                <w:rFonts w:cs="Kalimati"/>
                <w:sz w:val="24"/>
                <w:szCs w:val="24"/>
                <w:cs/>
              </w:rPr>
            </w:pPr>
            <w:r>
              <w:rPr>
                <w:rFonts w:cs="Kalimati" w:hint="cs"/>
                <w:sz w:val="24"/>
                <w:szCs w:val="24"/>
                <w:cs/>
              </w:rPr>
              <w:t>इटहरी १३</w:t>
            </w:r>
          </w:p>
        </w:tc>
        <w:tc>
          <w:tcPr>
            <w:tcW w:w="1804" w:type="dxa"/>
          </w:tcPr>
          <w:p w14:paraId="387A6234" w14:textId="0DE45201" w:rsidR="0007363A" w:rsidRDefault="0007363A" w:rsidP="0072005D">
            <w:pPr>
              <w:spacing w:after="0" w:line="240" w:lineRule="auto"/>
              <w:rPr>
                <w:rFonts w:cs="Kalimati"/>
                <w:sz w:val="24"/>
                <w:szCs w:val="24"/>
                <w:cs/>
              </w:rPr>
            </w:pPr>
            <w:r>
              <w:rPr>
                <w:rFonts w:cs="Kalimati" w:hint="cs"/>
                <w:sz w:val="24"/>
                <w:szCs w:val="24"/>
                <w:cs/>
              </w:rPr>
              <w:t>२००००</w:t>
            </w:r>
          </w:p>
        </w:tc>
      </w:tr>
    </w:tbl>
    <w:p w14:paraId="191819F8" w14:textId="60C941E4" w:rsidR="00D53484" w:rsidRDefault="00D53484" w:rsidP="00D751C9">
      <w:pPr>
        <w:spacing w:after="0" w:line="240" w:lineRule="auto"/>
        <w:rPr>
          <w:rFonts w:cs="Kalimati"/>
          <w:sz w:val="24"/>
          <w:szCs w:val="24"/>
        </w:rPr>
      </w:pPr>
    </w:p>
    <w:p w14:paraId="1DDDB3E3" w14:textId="5272BE7D" w:rsidR="0007363A" w:rsidRPr="00F92FDE" w:rsidRDefault="0007363A" w:rsidP="0007363A">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२२</w:t>
      </w:r>
      <w:r>
        <w:rPr>
          <w:rFonts w:cs="Kalimati"/>
          <w:b/>
          <w:bCs/>
          <w:sz w:val="24"/>
          <w:szCs w:val="24"/>
          <w:u w:val="single"/>
          <w:cs/>
        </w:rPr>
        <w:tab/>
      </w:r>
    </w:p>
    <w:p w14:paraId="44AC3799" w14:textId="2F5FB2DD" w:rsidR="0007363A" w:rsidRDefault="003A0CCA" w:rsidP="003A0CCA">
      <w:pPr>
        <w:spacing w:after="0" w:line="240" w:lineRule="auto"/>
        <w:jc w:val="both"/>
        <w:rPr>
          <w:rFonts w:cs="Kalimati"/>
          <w:sz w:val="24"/>
          <w:szCs w:val="24"/>
        </w:rPr>
      </w:pPr>
      <w:r>
        <w:rPr>
          <w:rFonts w:cs="Kalimati" w:hint="cs"/>
          <w:sz w:val="24"/>
          <w:szCs w:val="24"/>
          <w:cs/>
        </w:rPr>
        <w:t>यस इटहरी उपमहानगरपालिकामा लामो समय</w:t>
      </w:r>
      <w:r w:rsidR="000F5855">
        <w:rPr>
          <w:rFonts w:cs="Kalimati" w:hint="cs"/>
          <w:sz w:val="24"/>
          <w:szCs w:val="24"/>
          <w:cs/>
        </w:rPr>
        <w:t>देखि</w:t>
      </w:r>
      <w:r>
        <w:rPr>
          <w:rFonts w:cs="Kalimati" w:hint="cs"/>
          <w:sz w:val="24"/>
          <w:szCs w:val="24"/>
          <w:cs/>
        </w:rPr>
        <w:t xml:space="preserve"> सेवारत सामुदायिक महिला स्वास्थ्य स्व</w:t>
      </w:r>
      <w:r w:rsidR="008B5D2C">
        <w:rPr>
          <w:rFonts w:cs="Kalimati" w:hint="cs"/>
          <w:sz w:val="24"/>
          <w:szCs w:val="24"/>
          <w:cs/>
        </w:rPr>
        <w:t>य</w:t>
      </w:r>
      <w:r>
        <w:rPr>
          <w:rFonts w:cs="Kalimati" w:hint="cs"/>
          <w:sz w:val="24"/>
          <w:szCs w:val="24"/>
          <w:cs/>
        </w:rPr>
        <w:t>म् सेविका</w:t>
      </w:r>
      <w:r w:rsidR="00B92928">
        <w:rPr>
          <w:rFonts w:cs="Kalimati" w:hint="cs"/>
          <w:sz w:val="24"/>
          <w:szCs w:val="24"/>
          <w:cs/>
        </w:rPr>
        <w:t>हरु विदाई गर्दै</w:t>
      </w:r>
      <w:r>
        <w:rPr>
          <w:rFonts w:cs="Kalimati" w:hint="cs"/>
          <w:sz w:val="24"/>
          <w:szCs w:val="24"/>
          <w:cs/>
        </w:rPr>
        <w:t xml:space="preserve"> </w:t>
      </w:r>
      <w:r w:rsidR="00B92928">
        <w:rPr>
          <w:rFonts w:cs="Kalimati" w:hint="cs"/>
          <w:sz w:val="24"/>
          <w:szCs w:val="24"/>
          <w:cs/>
        </w:rPr>
        <w:t xml:space="preserve">सम्मान स्वरुप </w:t>
      </w:r>
      <w:r>
        <w:rPr>
          <w:rFonts w:cs="Kalimati" w:hint="cs"/>
          <w:sz w:val="24"/>
          <w:szCs w:val="24"/>
          <w:cs/>
        </w:rPr>
        <w:t xml:space="preserve">जनही रु १ लाखका दरले प्रोत्साहन सुविधा प्रदान गर्ने निर्णय गरियो । </w:t>
      </w:r>
    </w:p>
    <w:p w14:paraId="057CE10D" w14:textId="22D2612D" w:rsidR="0007363A" w:rsidRDefault="0007363A" w:rsidP="0007363A">
      <w:pPr>
        <w:spacing w:after="0" w:line="240" w:lineRule="auto"/>
        <w:rPr>
          <w:rFonts w:cs="Kalimati"/>
          <w:sz w:val="24"/>
          <w:szCs w:val="24"/>
        </w:rPr>
      </w:pPr>
    </w:p>
    <w:tbl>
      <w:tblPr>
        <w:tblStyle w:val="TableGrid"/>
        <w:tblW w:w="0" w:type="auto"/>
        <w:tblLook w:val="04A0" w:firstRow="1" w:lastRow="0" w:firstColumn="1" w:lastColumn="0" w:noHBand="0" w:noVBand="1"/>
      </w:tblPr>
      <w:tblGrid>
        <w:gridCol w:w="846"/>
        <w:gridCol w:w="2693"/>
        <w:gridCol w:w="1803"/>
      </w:tblGrid>
      <w:tr w:rsidR="003A0CCA" w14:paraId="3BDF8476" w14:textId="77777777" w:rsidTr="00B92928">
        <w:tc>
          <w:tcPr>
            <w:tcW w:w="846" w:type="dxa"/>
          </w:tcPr>
          <w:p w14:paraId="60E0EBDE" w14:textId="77777777" w:rsidR="003A0CCA" w:rsidRDefault="003A0CCA" w:rsidP="0072005D">
            <w:pPr>
              <w:spacing w:after="0" w:line="240" w:lineRule="auto"/>
              <w:rPr>
                <w:rFonts w:cs="Kalimati"/>
                <w:sz w:val="24"/>
                <w:szCs w:val="24"/>
              </w:rPr>
            </w:pPr>
            <w:r>
              <w:rPr>
                <w:rFonts w:cs="Kalimati" w:hint="cs"/>
                <w:sz w:val="24"/>
                <w:szCs w:val="24"/>
                <w:cs/>
              </w:rPr>
              <w:t>क्र</w:t>
            </w:r>
            <w:r>
              <w:rPr>
                <w:rFonts w:cs="Kalimati"/>
                <w:sz w:val="24"/>
                <w:szCs w:val="24"/>
              </w:rPr>
              <w:t>.</w:t>
            </w:r>
            <w:r>
              <w:rPr>
                <w:rFonts w:cs="Kalimati" w:hint="cs"/>
                <w:sz w:val="24"/>
                <w:szCs w:val="24"/>
                <w:cs/>
              </w:rPr>
              <w:t>सं</w:t>
            </w:r>
            <w:r>
              <w:rPr>
                <w:rFonts w:cs="Kalimati"/>
                <w:sz w:val="24"/>
                <w:szCs w:val="24"/>
              </w:rPr>
              <w:t>.</w:t>
            </w:r>
          </w:p>
        </w:tc>
        <w:tc>
          <w:tcPr>
            <w:tcW w:w="2693" w:type="dxa"/>
          </w:tcPr>
          <w:p w14:paraId="2FC58E46" w14:textId="65753D57" w:rsidR="003A0CCA" w:rsidRDefault="003A0CCA" w:rsidP="0072005D">
            <w:pPr>
              <w:spacing w:after="0" w:line="240" w:lineRule="auto"/>
              <w:rPr>
                <w:rFonts w:cs="Kalimati"/>
                <w:sz w:val="24"/>
                <w:szCs w:val="24"/>
                <w:cs/>
              </w:rPr>
            </w:pPr>
            <w:r>
              <w:rPr>
                <w:rFonts w:cs="Kalimati" w:hint="cs"/>
                <w:sz w:val="24"/>
                <w:szCs w:val="24"/>
                <w:cs/>
              </w:rPr>
              <w:t>नाम थर</w:t>
            </w:r>
          </w:p>
        </w:tc>
        <w:tc>
          <w:tcPr>
            <w:tcW w:w="1803" w:type="dxa"/>
          </w:tcPr>
          <w:p w14:paraId="48EFD91D" w14:textId="77777777" w:rsidR="003A0CCA" w:rsidRDefault="003A0CCA" w:rsidP="0072005D">
            <w:pPr>
              <w:spacing w:after="0" w:line="240" w:lineRule="auto"/>
              <w:rPr>
                <w:rFonts w:cs="Kalimati"/>
                <w:sz w:val="24"/>
                <w:szCs w:val="24"/>
              </w:rPr>
            </w:pPr>
            <w:r>
              <w:rPr>
                <w:rFonts w:cs="Kalimati" w:hint="cs"/>
                <w:sz w:val="24"/>
                <w:szCs w:val="24"/>
                <w:cs/>
              </w:rPr>
              <w:t>ठेगाना</w:t>
            </w:r>
          </w:p>
        </w:tc>
      </w:tr>
      <w:tr w:rsidR="003A0CCA" w14:paraId="2FDE4637" w14:textId="77777777" w:rsidTr="00B92928">
        <w:tc>
          <w:tcPr>
            <w:tcW w:w="846" w:type="dxa"/>
          </w:tcPr>
          <w:p w14:paraId="08E97F68" w14:textId="77777777" w:rsidR="003A0CCA" w:rsidRDefault="003A0CCA" w:rsidP="0072005D">
            <w:pPr>
              <w:spacing w:after="0" w:line="240" w:lineRule="auto"/>
              <w:rPr>
                <w:rFonts w:cs="Kalimati"/>
                <w:sz w:val="24"/>
                <w:szCs w:val="24"/>
              </w:rPr>
            </w:pPr>
            <w:r>
              <w:rPr>
                <w:rFonts w:cs="Kalimati" w:hint="cs"/>
                <w:sz w:val="24"/>
                <w:szCs w:val="24"/>
                <w:cs/>
              </w:rPr>
              <w:t>१</w:t>
            </w:r>
          </w:p>
        </w:tc>
        <w:tc>
          <w:tcPr>
            <w:tcW w:w="2693" w:type="dxa"/>
          </w:tcPr>
          <w:p w14:paraId="00C978C6" w14:textId="2BE835C8" w:rsidR="003A0CCA" w:rsidRDefault="003A0CCA" w:rsidP="0072005D">
            <w:pPr>
              <w:spacing w:after="0" w:line="240" w:lineRule="auto"/>
              <w:rPr>
                <w:rFonts w:cs="Kalimati"/>
                <w:sz w:val="24"/>
                <w:szCs w:val="24"/>
              </w:rPr>
            </w:pPr>
            <w:r>
              <w:rPr>
                <w:rFonts w:cs="Kalimati" w:hint="cs"/>
                <w:sz w:val="24"/>
                <w:szCs w:val="24"/>
                <w:cs/>
              </w:rPr>
              <w:t>देविमाया ढकाल</w:t>
            </w:r>
          </w:p>
        </w:tc>
        <w:tc>
          <w:tcPr>
            <w:tcW w:w="1803" w:type="dxa"/>
          </w:tcPr>
          <w:p w14:paraId="4C2AFC0D" w14:textId="2BBA32D5" w:rsidR="003A0CCA" w:rsidRDefault="003A0CCA" w:rsidP="0072005D">
            <w:pPr>
              <w:spacing w:after="0" w:line="240" w:lineRule="auto"/>
              <w:rPr>
                <w:rFonts w:cs="Kalimati"/>
                <w:sz w:val="24"/>
                <w:szCs w:val="24"/>
              </w:rPr>
            </w:pPr>
            <w:r>
              <w:rPr>
                <w:rFonts w:cs="Kalimati" w:hint="cs"/>
                <w:sz w:val="24"/>
                <w:szCs w:val="24"/>
                <w:cs/>
              </w:rPr>
              <w:t>इटहरी १</w:t>
            </w:r>
          </w:p>
        </w:tc>
      </w:tr>
      <w:tr w:rsidR="003A0CCA" w14:paraId="07492283" w14:textId="77777777" w:rsidTr="00B92928">
        <w:tc>
          <w:tcPr>
            <w:tcW w:w="846" w:type="dxa"/>
          </w:tcPr>
          <w:p w14:paraId="7D38896A" w14:textId="77777777" w:rsidR="003A0CCA" w:rsidRDefault="003A0CCA" w:rsidP="0072005D">
            <w:pPr>
              <w:spacing w:after="0" w:line="240" w:lineRule="auto"/>
              <w:rPr>
                <w:rFonts w:cs="Kalimati"/>
                <w:sz w:val="24"/>
                <w:szCs w:val="24"/>
                <w:cs/>
              </w:rPr>
            </w:pPr>
            <w:r>
              <w:rPr>
                <w:rFonts w:cs="Kalimati" w:hint="cs"/>
                <w:sz w:val="24"/>
                <w:szCs w:val="24"/>
                <w:cs/>
              </w:rPr>
              <w:t>२</w:t>
            </w:r>
          </w:p>
        </w:tc>
        <w:tc>
          <w:tcPr>
            <w:tcW w:w="2693" w:type="dxa"/>
          </w:tcPr>
          <w:p w14:paraId="7CFC94C0" w14:textId="5D1A19AA" w:rsidR="003A0CCA" w:rsidRDefault="003A0CCA" w:rsidP="0072005D">
            <w:pPr>
              <w:spacing w:after="0" w:line="240" w:lineRule="auto"/>
              <w:rPr>
                <w:rFonts w:cs="Kalimati"/>
                <w:sz w:val="24"/>
                <w:szCs w:val="24"/>
                <w:cs/>
              </w:rPr>
            </w:pPr>
            <w:r>
              <w:rPr>
                <w:rFonts w:cs="Kalimati" w:hint="cs"/>
                <w:sz w:val="24"/>
                <w:szCs w:val="24"/>
                <w:cs/>
              </w:rPr>
              <w:t>रेनुका सुवेदी</w:t>
            </w:r>
          </w:p>
        </w:tc>
        <w:tc>
          <w:tcPr>
            <w:tcW w:w="1803" w:type="dxa"/>
          </w:tcPr>
          <w:p w14:paraId="00E383AA" w14:textId="43490567" w:rsidR="003A0CCA" w:rsidRDefault="003A0CCA" w:rsidP="0072005D">
            <w:pPr>
              <w:spacing w:after="0" w:line="240" w:lineRule="auto"/>
              <w:rPr>
                <w:rFonts w:cs="Kalimati"/>
                <w:sz w:val="24"/>
                <w:szCs w:val="24"/>
                <w:cs/>
              </w:rPr>
            </w:pPr>
            <w:r>
              <w:rPr>
                <w:rFonts w:cs="Kalimati" w:hint="cs"/>
                <w:sz w:val="24"/>
                <w:szCs w:val="24"/>
                <w:cs/>
              </w:rPr>
              <w:t>इटहरी २</w:t>
            </w:r>
          </w:p>
        </w:tc>
      </w:tr>
      <w:tr w:rsidR="003A0CCA" w14:paraId="2E36A901" w14:textId="77777777" w:rsidTr="00B92928">
        <w:tc>
          <w:tcPr>
            <w:tcW w:w="846" w:type="dxa"/>
          </w:tcPr>
          <w:p w14:paraId="3782FAD3" w14:textId="01FE4BF5" w:rsidR="003A0CCA" w:rsidRDefault="003A0CCA" w:rsidP="0072005D">
            <w:pPr>
              <w:spacing w:after="0" w:line="240" w:lineRule="auto"/>
              <w:rPr>
                <w:rFonts w:cs="Kalimati"/>
                <w:sz w:val="24"/>
                <w:szCs w:val="24"/>
                <w:cs/>
              </w:rPr>
            </w:pPr>
            <w:r>
              <w:rPr>
                <w:rFonts w:cs="Kalimati" w:hint="cs"/>
                <w:sz w:val="24"/>
                <w:szCs w:val="24"/>
                <w:cs/>
              </w:rPr>
              <w:t>३</w:t>
            </w:r>
          </w:p>
        </w:tc>
        <w:tc>
          <w:tcPr>
            <w:tcW w:w="2693" w:type="dxa"/>
          </w:tcPr>
          <w:p w14:paraId="36DD53B5" w14:textId="7E082B39" w:rsidR="003A0CCA" w:rsidRDefault="003A0CCA" w:rsidP="0072005D">
            <w:pPr>
              <w:spacing w:after="0" w:line="240" w:lineRule="auto"/>
              <w:rPr>
                <w:rFonts w:cs="Kalimati"/>
                <w:sz w:val="24"/>
                <w:szCs w:val="24"/>
                <w:cs/>
              </w:rPr>
            </w:pPr>
            <w:r>
              <w:rPr>
                <w:rFonts w:cs="Kalimati" w:hint="cs"/>
                <w:sz w:val="24"/>
                <w:szCs w:val="24"/>
                <w:cs/>
              </w:rPr>
              <w:t>धनमाया भट्टराई</w:t>
            </w:r>
          </w:p>
        </w:tc>
        <w:tc>
          <w:tcPr>
            <w:tcW w:w="1803" w:type="dxa"/>
          </w:tcPr>
          <w:p w14:paraId="63E12589" w14:textId="4A07B3C9" w:rsidR="003A0CCA" w:rsidRDefault="003A0CCA" w:rsidP="0072005D">
            <w:pPr>
              <w:spacing w:after="0" w:line="240" w:lineRule="auto"/>
              <w:rPr>
                <w:rFonts w:cs="Kalimati"/>
                <w:sz w:val="24"/>
                <w:szCs w:val="24"/>
                <w:cs/>
              </w:rPr>
            </w:pPr>
            <w:r>
              <w:rPr>
                <w:rFonts w:cs="Kalimati" w:hint="cs"/>
                <w:sz w:val="24"/>
                <w:szCs w:val="24"/>
                <w:cs/>
              </w:rPr>
              <w:t>इटहरी ३</w:t>
            </w:r>
          </w:p>
        </w:tc>
      </w:tr>
      <w:tr w:rsidR="003A0CCA" w14:paraId="4B544B7E" w14:textId="77777777" w:rsidTr="00B92928">
        <w:tc>
          <w:tcPr>
            <w:tcW w:w="846" w:type="dxa"/>
          </w:tcPr>
          <w:p w14:paraId="50530E0E" w14:textId="402BC7F6" w:rsidR="003A0CCA" w:rsidRDefault="003A0CCA" w:rsidP="0072005D">
            <w:pPr>
              <w:spacing w:after="0" w:line="240" w:lineRule="auto"/>
              <w:rPr>
                <w:rFonts w:cs="Kalimati"/>
                <w:sz w:val="24"/>
                <w:szCs w:val="24"/>
                <w:cs/>
              </w:rPr>
            </w:pPr>
            <w:r>
              <w:rPr>
                <w:rFonts w:cs="Kalimati" w:hint="cs"/>
                <w:sz w:val="24"/>
                <w:szCs w:val="24"/>
                <w:cs/>
              </w:rPr>
              <w:t>४</w:t>
            </w:r>
          </w:p>
        </w:tc>
        <w:tc>
          <w:tcPr>
            <w:tcW w:w="2693" w:type="dxa"/>
          </w:tcPr>
          <w:p w14:paraId="1D4F0136" w14:textId="62B7DD05" w:rsidR="003A0CCA" w:rsidRDefault="003A0CCA" w:rsidP="0072005D">
            <w:pPr>
              <w:spacing w:after="0" w:line="240" w:lineRule="auto"/>
              <w:rPr>
                <w:rFonts w:cs="Kalimati"/>
                <w:sz w:val="24"/>
                <w:szCs w:val="24"/>
                <w:cs/>
              </w:rPr>
            </w:pPr>
            <w:r>
              <w:rPr>
                <w:rFonts w:cs="Kalimati" w:hint="cs"/>
                <w:sz w:val="24"/>
                <w:szCs w:val="24"/>
                <w:cs/>
              </w:rPr>
              <w:t>गोमा तामाङ</w:t>
            </w:r>
          </w:p>
        </w:tc>
        <w:tc>
          <w:tcPr>
            <w:tcW w:w="1803" w:type="dxa"/>
          </w:tcPr>
          <w:p w14:paraId="7AEE2B16" w14:textId="2B190D27" w:rsidR="003A0CCA" w:rsidRDefault="003A0CCA" w:rsidP="0072005D">
            <w:pPr>
              <w:spacing w:after="0" w:line="240" w:lineRule="auto"/>
              <w:rPr>
                <w:rFonts w:cs="Kalimati"/>
                <w:sz w:val="24"/>
                <w:szCs w:val="24"/>
                <w:cs/>
              </w:rPr>
            </w:pPr>
            <w:r>
              <w:rPr>
                <w:rFonts w:cs="Kalimati" w:hint="cs"/>
                <w:sz w:val="24"/>
                <w:szCs w:val="24"/>
                <w:cs/>
              </w:rPr>
              <w:t>इटहरी ३</w:t>
            </w:r>
          </w:p>
        </w:tc>
      </w:tr>
      <w:tr w:rsidR="003A0CCA" w14:paraId="45B16DB7" w14:textId="77777777" w:rsidTr="00B92928">
        <w:tc>
          <w:tcPr>
            <w:tcW w:w="846" w:type="dxa"/>
          </w:tcPr>
          <w:p w14:paraId="1CFE3681" w14:textId="42CADD39" w:rsidR="003A0CCA" w:rsidRDefault="003A0CCA" w:rsidP="0072005D">
            <w:pPr>
              <w:spacing w:after="0" w:line="240" w:lineRule="auto"/>
              <w:rPr>
                <w:rFonts w:cs="Kalimati"/>
                <w:sz w:val="24"/>
                <w:szCs w:val="24"/>
                <w:cs/>
              </w:rPr>
            </w:pPr>
            <w:r>
              <w:rPr>
                <w:rFonts w:cs="Kalimati" w:hint="cs"/>
                <w:sz w:val="24"/>
                <w:szCs w:val="24"/>
                <w:cs/>
              </w:rPr>
              <w:t>५</w:t>
            </w:r>
          </w:p>
        </w:tc>
        <w:tc>
          <w:tcPr>
            <w:tcW w:w="2693" w:type="dxa"/>
          </w:tcPr>
          <w:p w14:paraId="5F7DC1D6" w14:textId="243159B7" w:rsidR="003A0CCA" w:rsidRDefault="003A0CCA" w:rsidP="0072005D">
            <w:pPr>
              <w:spacing w:after="0" w:line="240" w:lineRule="auto"/>
              <w:rPr>
                <w:rFonts w:cs="Kalimati"/>
                <w:sz w:val="24"/>
                <w:szCs w:val="24"/>
                <w:cs/>
              </w:rPr>
            </w:pPr>
            <w:r>
              <w:rPr>
                <w:rFonts w:cs="Kalimati" w:hint="cs"/>
                <w:sz w:val="24"/>
                <w:szCs w:val="24"/>
                <w:cs/>
              </w:rPr>
              <w:t>गिता खनाल</w:t>
            </w:r>
          </w:p>
        </w:tc>
        <w:tc>
          <w:tcPr>
            <w:tcW w:w="1803" w:type="dxa"/>
          </w:tcPr>
          <w:p w14:paraId="768219D0" w14:textId="3FEF78BE" w:rsidR="003A0CCA" w:rsidRDefault="003A0CCA" w:rsidP="0072005D">
            <w:pPr>
              <w:spacing w:after="0" w:line="240" w:lineRule="auto"/>
              <w:rPr>
                <w:rFonts w:cs="Kalimati"/>
                <w:sz w:val="24"/>
                <w:szCs w:val="24"/>
                <w:cs/>
              </w:rPr>
            </w:pPr>
            <w:r>
              <w:rPr>
                <w:rFonts w:cs="Kalimati" w:hint="cs"/>
                <w:sz w:val="24"/>
                <w:szCs w:val="24"/>
                <w:cs/>
              </w:rPr>
              <w:t>इटहरी ३</w:t>
            </w:r>
          </w:p>
        </w:tc>
      </w:tr>
      <w:tr w:rsidR="003A0CCA" w14:paraId="2140D8E4" w14:textId="77777777" w:rsidTr="00B92928">
        <w:tc>
          <w:tcPr>
            <w:tcW w:w="846" w:type="dxa"/>
          </w:tcPr>
          <w:p w14:paraId="304E12D0" w14:textId="4FCD72FB" w:rsidR="003A0CCA" w:rsidRDefault="003A0CCA" w:rsidP="0072005D">
            <w:pPr>
              <w:spacing w:after="0" w:line="240" w:lineRule="auto"/>
              <w:rPr>
                <w:rFonts w:cs="Kalimati"/>
                <w:sz w:val="24"/>
                <w:szCs w:val="24"/>
                <w:cs/>
              </w:rPr>
            </w:pPr>
            <w:r>
              <w:rPr>
                <w:rFonts w:cs="Kalimati" w:hint="cs"/>
                <w:sz w:val="24"/>
                <w:szCs w:val="24"/>
                <w:cs/>
              </w:rPr>
              <w:t>६</w:t>
            </w:r>
          </w:p>
        </w:tc>
        <w:tc>
          <w:tcPr>
            <w:tcW w:w="2693" w:type="dxa"/>
          </w:tcPr>
          <w:p w14:paraId="3E3486A3" w14:textId="65A27800" w:rsidR="003A0CCA" w:rsidRDefault="003A0CCA" w:rsidP="0072005D">
            <w:pPr>
              <w:spacing w:after="0" w:line="240" w:lineRule="auto"/>
              <w:rPr>
                <w:rFonts w:cs="Kalimati"/>
                <w:sz w:val="24"/>
                <w:szCs w:val="24"/>
                <w:cs/>
              </w:rPr>
            </w:pPr>
            <w:r>
              <w:rPr>
                <w:rFonts w:cs="Kalimati" w:hint="cs"/>
                <w:sz w:val="24"/>
                <w:szCs w:val="24"/>
                <w:cs/>
              </w:rPr>
              <w:t>गोमा थापा</w:t>
            </w:r>
          </w:p>
        </w:tc>
        <w:tc>
          <w:tcPr>
            <w:tcW w:w="1803" w:type="dxa"/>
          </w:tcPr>
          <w:p w14:paraId="001DE33A" w14:textId="1E5E9666" w:rsidR="003A0CCA" w:rsidRDefault="003A0CCA" w:rsidP="0072005D">
            <w:pPr>
              <w:spacing w:after="0" w:line="240" w:lineRule="auto"/>
              <w:rPr>
                <w:rFonts w:cs="Kalimati"/>
                <w:sz w:val="24"/>
                <w:szCs w:val="24"/>
                <w:cs/>
              </w:rPr>
            </w:pPr>
            <w:r>
              <w:rPr>
                <w:rFonts w:cs="Kalimati" w:hint="cs"/>
                <w:sz w:val="24"/>
                <w:szCs w:val="24"/>
                <w:cs/>
              </w:rPr>
              <w:t>इटहरी ३</w:t>
            </w:r>
          </w:p>
        </w:tc>
      </w:tr>
      <w:tr w:rsidR="003A0CCA" w14:paraId="3E3B6C5D" w14:textId="77777777" w:rsidTr="00B92928">
        <w:tc>
          <w:tcPr>
            <w:tcW w:w="846" w:type="dxa"/>
          </w:tcPr>
          <w:p w14:paraId="18ED59FA" w14:textId="08B8F0A6" w:rsidR="003A0CCA" w:rsidRDefault="003A0CCA" w:rsidP="0072005D">
            <w:pPr>
              <w:spacing w:after="0" w:line="240" w:lineRule="auto"/>
              <w:rPr>
                <w:rFonts w:cs="Kalimati"/>
                <w:sz w:val="24"/>
                <w:szCs w:val="24"/>
                <w:cs/>
              </w:rPr>
            </w:pPr>
            <w:r>
              <w:rPr>
                <w:rFonts w:cs="Kalimati" w:hint="cs"/>
                <w:sz w:val="24"/>
                <w:szCs w:val="24"/>
                <w:cs/>
              </w:rPr>
              <w:t>७</w:t>
            </w:r>
          </w:p>
        </w:tc>
        <w:tc>
          <w:tcPr>
            <w:tcW w:w="2693" w:type="dxa"/>
          </w:tcPr>
          <w:p w14:paraId="64A186C9" w14:textId="74B9B700" w:rsidR="003A0CCA" w:rsidRDefault="003A0CCA" w:rsidP="0072005D">
            <w:pPr>
              <w:spacing w:after="0" w:line="240" w:lineRule="auto"/>
              <w:rPr>
                <w:rFonts w:cs="Kalimati"/>
                <w:sz w:val="24"/>
                <w:szCs w:val="24"/>
                <w:cs/>
              </w:rPr>
            </w:pPr>
            <w:r>
              <w:rPr>
                <w:rFonts w:cs="Kalimati" w:hint="cs"/>
                <w:sz w:val="24"/>
                <w:szCs w:val="24"/>
                <w:cs/>
              </w:rPr>
              <w:t>शुशिला कोइराला</w:t>
            </w:r>
          </w:p>
        </w:tc>
        <w:tc>
          <w:tcPr>
            <w:tcW w:w="1803" w:type="dxa"/>
          </w:tcPr>
          <w:p w14:paraId="23BCCB5A" w14:textId="0C21699E" w:rsidR="003A0CCA" w:rsidRDefault="003A0CCA" w:rsidP="0072005D">
            <w:pPr>
              <w:spacing w:after="0" w:line="240" w:lineRule="auto"/>
              <w:rPr>
                <w:rFonts w:cs="Kalimati"/>
                <w:sz w:val="24"/>
                <w:szCs w:val="24"/>
                <w:cs/>
              </w:rPr>
            </w:pPr>
            <w:r>
              <w:rPr>
                <w:rFonts w:cs="Kalimati" w:hint="cs"/>
                <w:sz w:val="24"/>
                <w:szCs w:val="24"/>
                <w:cs/>
              </w:rPr>
              <w:t>इटहरी ४</w:t>
            </w:r>
          </w:p>
        </w:tc>
      </w:tr>
      <w:tr w:rsidR="003A0CCA" w14:paraId="0DE10D8D" w14:textId="77777777" w:rsidTr="00B92928">
        <w:tc>
          <w:tcPr>
            <w:tcW w:w="846" w:type="dxa"/>
          </w:tcPr>
          <w:p w14:paraId="1F917BAC" w14:textId="0DD19A5D" w:rsidR="003A0CCA" w:rsidRDefault="003A0CCA" w:rsidP="0072005D">
            <w:pPr>
              <w:spacing w:after="0" w:line="240" w:lineRule="auto"/>
              <w:rPr>
                <w:rFonts w:cs="Kalimati"/>
                <w:sz w:val="24"/>
                <w:szCs w:val="24"/>
                <w:cs/>
              </w:rPr>
            </w:pPr>
            <w:r>
              <w:rPr>
                <w:rFonts w:cs="Kalimati" w:hint="cs"/>
                <w:sz w:val="24"/>
                <w:szCs w:val="24"/>
                <w:cs/>
              </w:rPr>
              <w:t>८</w:t>
            </w:r>
          </w:p>
        </w:tc>
        <w:tc>
          <w:tcPr>
            <w:tcW w:w="2693" w:type="dxa"/>
          </w:tcPr>
          <w:p w14:paraId="2B424283" w14:textId="40EA19A0" w:rsidR="003A0CCA" w:rsidRDefault="003A0CCA" w:rsidP="0072005D">
            <w:pPr>
              <w:spacing w:after="0" w:line="240" w:lineRule="auto"/>
              <w:rPr>
                <w:rFonts w:cs="Kalimati"/>
                <w:sz w:val="24"/>
                <w:szCs w:val="24"/>
                <w:cs/>
              </w:rPr>
            </w:pPr>
            <w:r>
              <w:rPr>
                <w:rFonts w:cs="Kalimati" w:hint="cs"/>
                <w:sz w:val="24"/>
                <w:szCs w:val="24"/>
                <w:cs/>
              </w:rPr>
              <w:t>गिता थापा</w:t>
            </w:r>
          </w:p>
        </w:tc>
        <w:tc>
          <w:tcPr>
            <w:tcW w:w="1803" w:type="dxa"/>
          </w:tcPr>
          <w:p w14:paraId="27FE6AF1" w14:textId="7A69B386" w:rsidR="003A0CCA" w:rsidRDefault="003A0CCA" w:rsidP="0072005D">
            <w:pPr>
              <w:spacing w:after="0" w:line="240" w:lineRule="auto"/>
              <w:rPr>
                <w:rFonts w:cs="Kalimati"/>
                <w:sz w:val="24"/>
                <w:szCs w:val="24"/>
                <w:cs/>
              </w:rPr>
            </w:pPr>
            <w:r>
              <w:rPr>
                <w:rFonts w:cs="Kalimati" w:hint="cs"/>
                <w:sz w:val="24"/>
                <w:szCs w:val="24"/>
                <w:cs/>
              </w:rPr>
              <w:t>इटहरी ४</w:t>
            </w:r>
          </w:p>
        </w:tc>
      </w:tr>
      <w:tr w:rsidR="003A0CCA" w14:paraId="39B3BE82" w14:textId="77777777" w:rsidTr="00B92928">
        <w:tc>
          <w:tcPr>
            <w:tcW w:w="846" w:type="dxa"/>
          </w:tcPr>
          <w:p w14:paraId="36624A05" w14:textId="3FA0652E" w:rsidR="003A0CCA" w:rsidRDefault="003A0CCA" w:rsidP="0072005D">
            <w:pPr>
              <w:spacing w:after="0" w:line="240" w:lineRule="auto"/>
              <w:rPr>
                <w:rFonts w:cs="Kalimati"/>
                <w:sz w:val="24"/>
                <w:szCs w:val="24"/>
                <w:cs/>
              </w:rPr>
            </w:pPr>
            <w:r>
              <w:rPr>
                <w:rFonts w:cs="Kalimati" w:hint="cs"/>
                <w:sz w:val="24"/>
                <w:szCs w:val="24"/>
                <w:cs/>
              </w:rPr>
              <w:t>९</w:t>
            </w:r>
          </w:p>
        </w:tc>
        <w:tc>
          <w:tcPr>
            <w:tcW w:w="2693" w:type="dxa"/>
          </w:tcPr>
          <w:p w14:paraId="73BE7309" w14:textId="2A1A50E4" w:rsidR="003A0CCA" w:rsidRDefault="003A0CCA" w:rsidP="0072005D">
            <w:pPr>
              <w:spacing w:after="0" w:line="240" w:lineRule="auto"/>
              <w:rPr>
                <w:rFonts w:cs="Kalimati"/>
                <w:sz w:val="24"/>
                <w:szCs w:val="24"/>
                <w:cs/>
              </w:rPr>
            </w:pPr>
            <w:r>
              <w:rPr>
                <w:rFonts w:cs="Kalimati" w:hint="cs"/>
                <w:sz w:val="24"/>
                <w:szCs w:val="24"/>
                <w:cs/>
              </w:rPr>
              <w:t>पद्मा पौडेल</w:t>
            </w:r>
          </w:p>
        </w:tc>
        <w:tc>
          <w:tcPr>
            <w:tcW w:w="1803" w:type="dxa"/>
          </w:tcPr>
          <w:p w14:paraId="6C501C93" w14:textId="52572FED" w:rsidR="003A0CCA" w:rsidRDefault="003A0CCA" w:rsidP="0072005D">
            <w:pPr>
              <w:spacing w:after="0" w:line="240" w:lineRule="auto"/>
              <w:rPr>
                <w:rFonts w:cs="Kalimati"/>
                <w:sz w:val="24"/>
                <w:szCs w:val="24"/>
                <w:cs/>
              </w:rPr>
            </w:pPr>
            <w:r>
              <w:rPr>
                <w:rFonts w:cs="Kalimati" w:hint="cs"/>
                <w:sz w:val="24"/>
                <w:szCs w:val="24"/>
                <w:cs/>
              </w:rPr>
              <w:t>इटहरी ६</w:t>
            </w:r>
          </w:p>
        </w:tc>
      </w:tr>
      <w:tr w:rsidR="003A0CCA" w14:paraId="058C1158" w14:textId="77777777" w:rsidTr="00B92928">
        <w:tc>
          <w:tcPr>
            <w:tcW w:w="846" w:type="dxa"/>
          </w:tcPr>
          <w:p w14:paraId="06B5E1E4" w14:textId="3EAC4C5A" w:rsidR="003A0CCA" w:rsidRDefault="003A0CCA" w:rsidP="0072005D">
            <w:pPr>
              <w:spacing w:after="0" w:line="240" w:lineRule="auto"/>
              <w:rPr>
                <w:rFonts w:cs="Kalimati"/>
                <w:sz w:val="24"/>
                <w:szCs w:val="24"/>
                <w:cs/>
              </w:rPr>
            </w:pPr>
            <w:r>
              <w:rPr>
                <w:rFonts w:cs="Kalimati" w:hint="cs"/>
                <w:sz w:val="24"/>
                <w:szCs w:val="24"/>
                <w:cs/>
              </w:rPr>
              <w:t>१०</w:t>
            </w:r>
          </w:p>
        </w:tc>
        <w:tc>
          <w:tcPr>
            <w:tcW w:w="2693" w:type="dxa"/>
          </w:tcPr>
          <w:p w14:paraId="0AA7AC04" w14:textId="6B3CF610" w:rsidR="003A0CCA" w:rsidRDefault="003A0CCA" w:rsidP="0072005D">
            <w:pPr>
              <w:spacing w:after="0" w:line="240" w:lineRule="auto"/>
              <w:rPr>
                <w:rFonts w:cs="Kalimati"/>
                <w:sz w:val="24"/>
                <w:szCs w:val="24"/>
                <w:cs/>
              </w:rPr>
            </w:pPr>
            <w:r>
              <w:rPr>
                <w:rFonts w:cs="Kalimati" w:hint="cs"/>
                <w:sz w:val="24"/>
                <w:szCs w:val="24"/>
                <w:cs/>
              </w:rPr>
              <w:t>कल्पना घिमिरे</w:t>
            </w:r>
          </w:p>
        </w:tc>
        <w:tc>
          <w:tcPr>
            <w:tcW w:w="1803" w:type="dxa"/>
          </w:tcPr>
          <w:p w14:paraId="5D7ED42B" w14:textId="2F19C40A" w:rsidR="003A0CCA" w:rsidRDefault="003A0CCA" w:rsidP="0072005D">
            <w:pPr>
              <w:spacing w:after="0" w:line="240" w:lineRule="auto"/>
              <w:rPr>
                <w:rFonts w:cs="Kalimati"/>
                <w:sz w:val="24"/>
                <w:szCs w:val="24"/>
                <w:cs/>
              </w:rPr>
            </w:pPr>
            <w:r>
              <w:rPr>
                <w:rFonts w:cs="Kalimati" w:hint="cs"/>
                <w:sz w:val="24"/>
                <w:szCs w:val="24"/>
                <w:cs/>
              </w:rPr>
              <w:t>इटहरी ६</w:t>
            </w:r>
          </w:p>
        </w:tc>
      </w:tr>
      <w:tr w:rsidR="003A0CCA" w14:paraId="3CA72342" w14:textId="77777777" w:rsidTr="00B92928">
        <w:tc>
          <w:tcPr>
            <w:tcW w:w="846" w:type="dxa"/>
          </w:tcPr>
          <w:p w14:paraId="37AFBF10" w14:textId="73C20544" w:rsidR="003A0CCA" w:rsidRDefault="003A0CCA" w:rsidP="0072005D">
            <w:pPr>
              <w:spacing w:after="0" w:line="240" w:lineRule="auto"/>
              <w:rPr>
                <w:rFonts w:cs="Kalimati"/>
                <w:sz w:val="24"/>
                <w:szCs w:val="24"/>
                <w:cs/>
              </w:rPr>
            </w:pPr>
            <w:r>
              <w:rPr>
                <w:rFonts w:cs="Kalimati" w:hint="cs"/>
                <w:sz w:val="24"/>
                <w:szCs w:val="24"/>
                <w:cs/>
              </w:rPr>
              <w:t>११</w:t>
            </w:r>
          </w:p>
        </w:tc>
        <w:tc>
          <w:tcPr>
            <w:tcW w:w="2693" w:type="dxa"/>
          </w:tcPr>
          <w:p w14:paraId="6C4197B6" w14:textId="5F42B970" w:rsidR="003A0CCA" w:rsidRDefault="003A0CCA" w:rsidP="0072005D">
            <w:pPr>
              <w:spacing w:after="0" w:line="240" w:lineRule="auto"/>
              <w:rPr>
                <w:rFonts w:cs="Kalimati"/>
                <w:sz w:val="24"/>
                <w:szCs w:val="24"/>
                <w:cs/>
              </w:rPr>
            </w:pPr>
            <w:r>
              <w:rPr>
                <w:rFonts w:cs="Kalimati" w:hint="cs"/>
                <w:sz w:val="24"/>
                <w:szCs w:val="24"/>
                <w:cs/>
              </w:rPr>
              <w:t>मिना रसाइली</w:t>
            </w:r>
          </w:p>
        </w:tc>
        <w:tc>
          <w:tcPr>
            <w:tcW w:w="1803" w:type="dxa"/>
          </w:tcPr>
          <w:p w14:paraId="2B660539" w14:textId="52100E69" w:rsidR="003A0CCA" w:rsidRDefault="003A0CCA" w:rsidP="0072005D">
            <w:pPr>
              <w:spacing w:after="0" w:line="240" w:lineRule="auto"/>
              <w:rPr>
                <w:rFonts w:cs="Kalimati"/>
                <w:sz w:val="24"/>
                <w:szCs w:val="24"/>
                <w:cs/>
              </w:rPr>
            </w:pPr>
            <w:r>
              <w:rPr>
                <w:rFonts w:cs="Kalimati" w:hint="cs"/>
                <w:sz w:val="24"/>
                <w:szCs w:val="24"/>
                <w:cs/>
              </w:rPr>
              <w:t>इटहरी ६</w:t>
            </w:r>
          </w:p>
        </w:tc>
      </w:tr>
      <w:tr w:rsidR="003A0CCA" w14:paraId="1E8ED3B6" w14:textId="77777777" w:rsidTr="00B92928">
        <w:tc>
          <w:tcPr>
            <w:tcW w:w="846" w:type="dxa"/>
          </w:tcPr>
          <w:p w14:paraId="7C809529" w14:textId="64A487F8" w:rsidR="003A0CCA" w:rsidRDefault="003A0CCA" w:rsidP="0072005D">
            <w:pPr>
              <w:spacing w:after="0" w:line="240" w:lineRule="auto"/>
              <w:rPr>
                <w:rFonts w:cs="Kalimati"/>
                <w:sz w:val="24"/>
                <w:szCs w:val="24"/>
                <w:cs/>
              </w:rPr>
            </w:pPr>
            <w:r>
              <w:rPr>
                <w:rFonts w:cs="Kalimati" w:hint="cs"/>
                <w:sz w:val="24"/>
                <w:szCs w:val="24"/>
                <w:cs/>
              </w:rPr>
              <w:lastRenderedPageBreak/>
              <w:t>१२</w:t>
            </w:r>
          </w:p>
        </w:tc>
        <w:tc>
          <w:tcPr>
            <w:tcW w:w="2693" w:type="dxa"/>
          </w:tcPr>
          <w:p w14:paraId="6BE72F17" w14:textId="35C9E324" w:rsidR="003A0CCA" w:rsidRDefault="003A0CCA" w:rsidP="0072005D">
            <w:pPr>
              <w:spacing w:after="0" w:line="240" w:lineRule="auto"/>
              <w:rPr>
                <w:rFonts w:cs="Kalimati"/>
                <w:sz w:val="24"/>
                <w:szCs w:val="24"/>
                <w:cs/>
              </w:rPr>
            </w:pPr>
            <w:r>
              <w:rPr>
                <w:rFonts w:cs="Kalimati" w:hint="cs"/>
                <w:sz w:val="24"/>
                <w:szCs w:val="24"/>
                <w:cs/>
              </w:rPr>
              <w:t>सन्जु प्रधान</w:t>
            </w:r>
          </w:p>
        </w:tc>
        <w:tc>
          <w:tcPr>
            <w:tcW w:w="1803" w:type="dxa"/>
          </w:tcPr>
          <w:p w14:paraId="1F068676" w14:textId="55F81F6B" w:rsidR="003A0CCA" w:rsidRDefault="003A0CCA" w:rsidP="0072005D">
            <w:pPr>
              <w:spacing w:after="0" w:line="240" w:lineRule="auto"/>
              <w:rPr>
                <w:rFonts w:cs="Kalimati"/>
                <w:sz w:val="24"/>
                <w:szCs w:val="24"/>
                <w:cs/>
              </w:rPr>
            </w:pPr>
            <w:r>
              <w:rPr>
                <w:rFonts w:cs="Kalimati" w:hint="cs"/>
                <w:sz w:val="24"/>
                <w:szCs w:val="24"/>
                <w:cs/>
              </w:rPr>
              <w:t>इटहरी ९</w:t>
            </w:r>
          </w:p>
        </w:tc>
      </w:tr>
      <w:tr w:rsidR="003A0CCA" w14:paraId="15B9D615" w14:textId="77777777" w:rsidTr="00B92928">
        <w:tc>
          <w:tcPr>
            <w:tcW w:w="846" w:type="dxa"/>
          </w:tcPr>
          <w:p w14:paraId="58771B42" w14:textId="35C77A4B" w:rsidR="003A0CCA" w:rsidRDefault="003A0CCA" w:rsidP="0072005D">
            <w:pPr>
              <w:spacing w:after="0" w:line="240" w:lineRule="auto"/>
              <w:rPr>
                <w:rFonts w:cs="Kalimati"/>
                <w:sz w:val="24"/>
                <w:szCs w:val="24"/>
                <w:cs/>
              </w:rPr>
            </w:pPr>
            <w:r>
              <w:rPr>
                <w:rFonts w:cs="Kalimati" w:hint="cs"/>
                <w:sz w:val="24"/>
                <w:szCs w:val="24"/>
                <w:cs/>
              </w:rPr>
              <w:t>१३</w:t>
            </w:r>
          </w:p>
        </w:tc>
        <w:tc>
          <w:tcPr>
            <w:tcW w:w="2693" w:type="dxa"/>
          </w:tcPr>
          <w:p w14:paraId="6C5D93B5" w14:textId="5EC0AF0A" w:rsidR="003A0CCA" w:rsidRDefault="003A0CCA" w:rsidP="0072005D">
            <w:pPr>
              <w:spacing w:after="0" w:line="240" w:lineRule="auto"/>
              <w:rPr>
                <w:rFonts w:cs="Kalimati"/>
                <w:sz w:val="24"/>
                <w:szCs w:val="24"/>
                <w:cs/>
              </w:rPr>
            </w:pPr>
            <w:r>
              <w:rPr>
                <w:rFonts w:cs="Kalimati" w:hint="cs"/>
                <w:sz w:val="24"/>
                <w:szCs w:val="24"/>
                <w:cs/>
              </w:rPr>
              <w:t>जमिला मियानी</w:t>
            </w:r>
          </w:p>
        </w:tc>
        <w:tc>
          <w:tcPr>
            <w:tcW w:w="1803" w:type="dxa"/>
          </w:tcPr>
          <w:p w14:paraId="5CF873B3" w14:textId="7A1EDC06" w:rsidR="003A0CCA" w:rsidRDefault="003A0CCA" w:rsidP="0072005D">
            <w:pPr>
              <w:spacing w:after="0" w:line="240" w:lineRule="auto"/>
              <w:rPr>
                <w:rFonts w:cs="Kalimati"/>
                <w:sz w:val="24"/>
                <w:szCs w:val="24"/>
                <w:cs/>
              </w:rPr>
            </w:pPr>
            <w:r>
              <w:rPr>
                <w:rFonts w:cs="Kalimati" w:hint="cs"/>
                <w:sz w:val="24"/>
                <w:szCs w:val="24"/>
                <w:cs/>
              </w:rPr>
              <w:t>इटहरी १४</w:t>
            </w:r>
          </w:p>
        </w:tc>
      </w:tr>
      <w:tr w:rsidR="003A0CCA" w14:paraId="49311C16" w14:textId="77777777" w:rsidTr="00B92928">
        <w:tc>
          <w:tcPr>
            <w:tcW w:w="846" w:type="dxa"/>
          </w:tcPr>
          <w:p w14:paraId="19394E49" w14:textId="754FACB1" w:rsidR="003A0CCA" w:rsidRDefault="003A0CCA" w:rsidP="0072005D">
            <w:pPr>
              <w:spacing w:after="0" w:line="240" w:lineRule="auto"/>
              <w:rPr>
                <w:rFonts w:cs="Kalimati"/>
                <w:sz w:val="24"/>
                <w:szCs w:val="24"/>
                <w:cs/>
              </w:rPr>
            </w:pPr>
            <w:r>
              <w:rPr>
                <w:rFonts w:cs="Kalimati" w:hint="cs"/>
                <w:sz w:val="24"/>
                <w:szCs w:val="24"/>
                <w:cs/>
              </w:rPr>
              <w:t>१४</w:t>
            </w:r>
          </w:p>
        </w:tc>
        <w:tc>
          <w:tcPr>
            <w:tcW w:w="2693" w:type="dxa"/>
          </w:tcPr>
          <w:p w14:paraId="467D0250" w14:textId="1A28331B" w:rsidR="003A0CCA" w:rsidRDefault="003A0CCA" w:rsidP="0072005D">
            <w:pPr>
              <w:spacing w:after="0" w:line="240" w:lineRule="auto"/>
              <w:rPr>
                <w:rFonts w:cs="Kalimati"/>
                <w:sz w:val="24"/>
                <w:szCs w:val="24"/>
                <w:cs/>
              </w:rPr>
            </w:pPr>
            <w:r>
              <w:rPr>
                <w:rFonts w:cs="Kalimati" w:hint="cs"/>
                <w:sz w:val="24"/>
                <w:szCs w:val="24"/>
                <w:cs/>
              </w:rPr>
              <w:t>कौशिला देवी राई</w:t>
            </w:r>
          </w:p>
        </w:tc>
        <w:tc>
          <w:tcPr>
            <w:tcW w:w="1803" w:type="dxa"/>
          </w:tcPr>
          <w:p w14:paraId="44CE8EF4" w14:textId="5FEA7250" w:rsidR="003A0CCA" w:rsidRDefault="003A0CCA" w:rsidP="0072005D">
            <w:pPr>
              <w:spacing w:after="0" w:line="240" w:lineRule="auto"/>
              <w:rPr>
                <w:rFonts w:cs="Kalimati"/>
                <w:sz w:val="24"/>
                <w:szCs w:val="24"/>
                <w:cs/>
              </w:rPr>
            </w:pPr>
            <w:r>
              <w:rPr>
                <w:rFonts w:cs="Kalimati" w:hint="cs"/>
                <w:sz w:val="24"/>
                <w:szCs w:val="24"/>
                <w:cs/>
              </w:rPr>
              <w:t>इटहरी १७</w:t>
            </w:r>
          </w:p>
        </w:tc>
      </w:tr>
      <w:tr w:rsidR="003A0CCA" w14:paraId="0C861AC6" w14:textId="77777777" w:rsidTr="00B92928">
        <w:tc>
          <w:tcPr>
            <w:tcW w:w="846" w:type="dxa"/>
          </w:tcPr>
          <w:p w14:paraId="4DE48572" w14:textId="0032A33B" w:rsidR="003A0CCA" w:rsidRDefault="003A0CCA" w:rsidP="0072005D">
            <w:pPr>
              <w:spacing w:after="0" w:line="240" w:lineRule="auto"/>
              <w:rPr>
                <w:rFonts w:cs="Kalimati"/>
                <w:sz w:val="24"/>
                <w:szCs w:val="24"/>
                <w:cs/>
              </w:rPr>
            </w:pPr>
            <w:r>
              <w:rPr>
                <w:rFonts w:cs="Kalimati" w:hint="cs"/>
                <w:sz w:val="24"/>
                <w:szCs w:val="24"/>
                <w:cs/>
              </w:rPr>
              <w:t>१५</w:t>
            </w:r>
          </w:p>
        </w:tc>
        <w:tc>
          <w:tcPr>
            <w:tcW w:w="2693" w:type="dxa"/>
          </w:tcPr>
          <w:p w14:paraId="52E04858" w14:textId="2314E9E8" w:rsidR="003A0CCA" w:rsidRDefault="003A0CCA" w:rsidP="0072005D">
            <w:pPr>
              <w:spacing w:after="0" w:line="240" w:lineRule="auto"/>
              <w:rPr>
                <w:rFonts w:cs="Kalimati"/>
                <w:sz w:val="24"/>
                <w:szCs w:val="24"/>
                <w:cs/>
              </w:rPr>
            </w:pPr>
            <w:r>
              <w:rPr>
                <w:rFonts w:cs="Kalimati" w:hint="cs"/>
                <w:sz w:val="24"/>
                <w:szCs w:val="24"/>
                <w:cs/>
              </w:rPr>
              <w:t>गिता देवी ढुङ्गाना</w:t>
            </w:r>
          </w:p>
        </w:tc>
        <w:tc>
          <w:tcPr>
            <w:tcW w:w="1803" w:type="dxa"/>
          </w:tcPr>
          <w:p w14:paraId="01444152" w14:textId="7D927D0D" w:rsidR="003A0CCA" w:rsidRDefault="003A0CCA" w:rsidP="0072005D">
            <w:pPr>
              <w:spacing w:after="0" w:line="240" w:lineRule="auto"/>
              <w:rPr>
                <w:rFonts w:cs="Kalimati"/>
                <w:sz w:val="24"/>
                <w:szCs w:val="24"/>
                <w:cs/>
              </w:rPr>
            </w:pPr>
            <w:r>
              <w:rPr>
                <w:rFonts w:cs="Kalimati" w:hint="cs"/>
                <w:sz w:val="24"/>
                <w:szCs w:val="24"/>
                <w:cs/>
              </w:rPr>
              <w:t>इटहरी १७</w:t>
            </w:r>
          </w:p>
        </w:tc>
      </w:tr>
      <w:tr w:rsidR="003A0CCA" w14:paraId="0DCDD758" w14:textId="77777777" w:rsidTr="00B92928">
        <w:tc>
          <w:tcPr>
            <w:tcW w:w="846" w:type="dxa"/>
          </w:tcPr>
          <w:p w14:paraId="127A1864" w14:textId="05DD4711" w:rsidR="003A0CCA" w:rsidRDefault="003A0CCA" w:rsidP="0072005D">
            <w:pPr>
              <w:spacing w:after="0" w:line="240" w:lineRule="auto"/>
              <w:rPr>
                <w:rFonts w:cs="Kalimati"/>
                <w:sz w:val="24"/>
                <w:szCs w:val="24"/>
                <w:cs/>
              </w:rPr>
            </w:pPr>
            <w:r>
              <w:rPr>
                <w:rFonts w:cs="Kalimati" w:hint="cs"/>
                <w:sz w:val="24"/>
                <w:szCs w:val="24"/>
                <w:cs/>
              </w:rPr>
              <w:t>१६</w:t>
            </w:r>
          </w:p>
        </w:tc>
        <w:tc>
          <w:tcPr>
            <w:tcW w:w="2693" w:type="dxa"/>
          </w:tcPr>
          <w:p w14:paraId="710663AE" w14:textId="77A7567D" w:rsidR="003A0CCA" w:rsidRDefault="003A0CCA" w:rsidP="0072005D">
            <w:pPr>
              <w:spacing w:after="0" w:line="240" w:lineRule="auto"/>
              <w:rPr>
                <w:rFonts w:cs="Kalimati"/>
                <w:sz w:val="24"/>
                <w:szCs w:val="24"/>
                <w:cs/>
              </w:rPr>
            </w:pPr>
            <w:r>
              <w:rPr>
                <w:rFonts w:cs="Kalimati" w:hint="cs"/>
                <w:sz w:val="24"/>
                <w:szCs w:val="24"/>
                <w:cs/>
              </w:rPr>
              <w:t>केवल कुमारी राई</w:t>
            </w:r>
          </w:p>
        </w:tc>
        <w:tc>
          <w:tcPr>
            <w:tcW w:w="1803" w:type="dxa"/>
          </w:tcPr>
          <w:p w14:paraId="1D2B02A0" w14:textId="1387BCF9" w:rsidR="003A0CCA" w:rsidRDefault="003A0CCA" w:rsidP="0072005D">
            <w:pPr>
              <w:spacing w:after="0" w:line="240" w:lineRule="auto"/>
              <w:rPr>
                <w:rFonts w:cs="Kalimati"/>
                <w:sz w:val="24"/>
                <w:szCs w:val="24"/>
                <w:cs/>
              </w:rPr>
            </w:pPr>
            <w:r>
              <w:rPr>
                <w:rFonts w:cs="Kalimati" w:hint="cs"/>
                <w:sz w:val="24"/>
                <w:szCs w:val="24"/>
                <w:cs/>
              </w:rPr>
              <w:t>इटहरी १७</w:t>
            </w:r>
          </w:p>
        </w:tc>
      </w:tr>
      <w:tr w:rsidR="003A0CCA" w14:paraId="11DA3CE1" w14:textId="77777777" w:rsidTr="00B92928">
        <w:tc>
          <w:tcPr>
            <w:tcW w:w="846" w:type="dxa"/>
          </w:tcPr>
          <w:p w14:paraId="0021C371" w14:textId="47C93003" w:rsidR="003A0CCA" w:rsidRDefault="003A0CCA" w:rsidP="0072005D">
            <w:pPr>
              <w:spacing w:after="0" w:line="240" w:lineRule="auto"/>
              <w:rPr>
                <w:rFonts w:cs="Kalimati"/>
                <w:sz w:val="24"/>
                <w:szCs w:val="24"/>
                <w:cs/>
              </w:rPr>
            </w:pPr>
            <w:r>
              <w:rPr>
                <w:rFonts w:cs="Kalimati" w:hint="cs"/>
                <w:sz w:val="24"/>
                <w:szCs w:val="24"/>
                <w:cs/>
              </w:rPr>
              <w:t>१७</w:t>
            </w:r>
          </w:p>
        </w:tc>
        <w:tc>
          <w:tcPr>
            <w:tcW w:w="2693" w:type="dxa"/>
          </w:tcPr>
          <w:p w14:paraId="2A538644" w14:textId="4BF4147D" w:rsidR="003A0CCA" w:rsidRDefault="003A0CCA" w:rsidP="0072005D">
            <w:pPr>
              <w:spacing w:after="0" w:line="240" w:lineRule="auto"/>
              <w:rPr>
                <w:rFonts w:cs="Kalimati"/>
                <w:sz w:val="24"/>
                <w:szCs w:val="24"/>
                <w:cs/>
              </w:rPr>
            </w:pPr>
            <w:r>
              <w:rPr>
                <w:rFonts w:cs="Kalimati" w:hint="cs"/>
                <w:sz w:val="24"/>
                <w:szCs w:val="24"/>
                <w:cs/>
              </w:rPr>
              <w:t>मालती चौधरी</w:t>
            </w:r>
          </w:p>
        </w:tc>
        <w:tc>
          <w:tcPr>
            <w:tcW w:w="1803" w:type="dxa"/>
          </w:tcPr>
          <w:p w14:paraId="6152ABBB" w14:textId="1B94ECAC" w:rsidR="003A0CCA" w:rsidRDefault="003A0CCA" w:rsidP="0072005D">
            <w:pPr>
              <w:spacing w:after="0" w:line="240" w:lineRule="auto"/>
              <w:rPr>
                <w:rFonts w:cs="Kalimati"/>
                <w:sz w:val="24"/>
                <w:szCs w:val="24"/>
                <w:cs/>
              </w:rPr>
            </w:pPr>
            <w:r>
              <w:rPr>
                <w:rFonts w:cs="Kalimati" w:hint="cs"/>
                <w:sz w:val="24"/>
                <w:szCs w:val="24"/>
                <w:cs/>
              </w:rPr>
              <w:t>इटहरी १८</w:t>
            </w:r>
          </w:p>
        </w:tc>
      </w:tr>
      <w:tr w:rsidR="003A0CCA" w14:paraId="7E85A7F9" w14:textId="77777777" w:rsidTr="00B92928">
        <w:tc>
          <w:tcPr>
            <w:tcW w:w="846" w:type="dxa"/>
          </w:tcPr>
          <w:p w14:paraId="247B691A" w14:textId="4417FA55" w:rsidR="003A0CCA" w:rsidRDefault="003A0CCA" w:rsidP="0072005D">
            <w:pPr>
              <w:spacing w:after="0" w:line="240" w:lineRule="auto"/>
              <w:rPr>
                <w:rFonts w:cs="Kalimati"/>
                <w:sz w:val="24"/>
                <w:szCs w:val="24"/>
                <w:cs/>
              </w:rPr>
            </w:pPr>
            <w:r>
              <w:rPr>
                <w:rFonts w:cs="Kalimati" w:hint="cs"/>
                <w:sz w:val="24"/>
                <w:szCs w:val="24"/>
                <w:cs/>
              </w:rPr>
              <w:t>१८</w:t>
            </w:r>
          </w:p>
        </w:tc>
        <w:tc>
          <w:tcPr>
            <w:tcW w:w="2693" w:type="dxa"/>
          </w:tcPr>
          <w:p w14:paraId="2D7BD813" w14:textId="25E76234" w:rsidR="003A0CCA" w:rsidRDefault="003A0CCA" w:rsidP="0072005D">
            <w:pPr>
              <w:spacing w:after="0" w:line="240" w:lineRule="auto"/>
              <w:rPr>
                <w:rFonts w:cs="Kalimati"/>
                <w:sz w:val="24"/>
                <w:szCs w:val="24"/>
                <w:cs/>
              </w:rPr>
            </w:pPr>
            <w:r>
              <w:rPr>
                <w:rFonts w:cs="Kalimati" w:hint="cs"/>
                <w:sz w:val="24"/>
                <w:szCs w:val="24"/>
                <w:cs/>
              </w:rPr>
              <w:t>अन्त चौधरी</w:t>
            </w:r>
          </w:p>
        </w:tc>
        <w:tc>
          <w:tcPr>
            <w:tcW w:w="1803" w:type="dxa"/>
          </w:tcPr>
          <w:p w14:paraId="031D0B47" w14:textId="4DB94B26" w:rsidR="003A0CCA" w:rsidRDefault="003A0CCA" w:rsidP="0072005D">
            <w:pPr>
              <w:spacing w:after="0" w:line="240" w:lineRule="auto"/>
              <w:rPr>
                <w:rFonts w:cs="Kalimati"/>
                <w:sz w:val="24"/>
                <w:szCs w:val="24"/>
                <w:cs/>
              </w:rPr>
            </w:pPr>
            <w:r>
              <w:rPr>
                <w:rFonts w:cs="Kalimati" w:hint="cs"/>
                <w:sz w:val="24"/>
                <w:szCs w:val="24"/>
                <w:cs/>
              </w:rPr>
              <w:t>इटहरी १९</w:t>
            </w:r>
          </w:p>
        </w:tc>
      </w:tr>
      <w:tr w:rsidR="003A0CCA" w14:paraId="1876B844" w14:textId="77777777" w:rsidTr="00B92928">
        <w:tc>
          <w:tcPr>
            <w:tcW w:w="846" w:type="dxa"/>
          </w:tcPr>
          <w:p w14:paraId="53734EB9" w14:textId="7D9E079C" w:rsidR="003A0CCA" w:rsidRDefault="003A0CCA" w:rsidP="0072005D">
            <w:pPr>
              <w:spacing w:after="0" w:line="240" w:lineRule="auto"/>
              <w:rPr>
                <w:rFonts w:cs="Kalimati"/>
                <w:sz w:val="24"/>
                <w:szCs w:val="24"/>
                <w:cs/>
              </w:rPr>
            </w:pPr>
            <w:r>
              <w:rPr>
                <w:rFonts w:cs="Kalimati" w:hint="cs"/>
                <w:sz w:val="24"/>
                <w:szCs w:val="24"/>
                <w:cs/>
              </w:rPr>
              <w:t>१९</w:t>
            </w:r>
          </w:p>
        </w:tc>
        <w:tc>
          <w:tcPr>
            <w:tcW w:w="2693" w:type="dxa"/>
          </w:tcPr>
          <w:p w14:paraId="099FF4AA" w14:textId="54E69188" w:rsidR="003A0CCA" w:rsidRDefault="003A0CCA" w:rsidP="0072005D">
            <w:pPr>
              <w:spacing w:after="0" w:line="240" w:lineRule="auto"/>
              <w:rPr>
                <w:rFonts w:cs="Kalimati"/>
                <w:sz w:val="24"/>
                <w:szCs w:val="24"/>
                <w:cs/>
              </w:rPr>
            </w:pPr>
            <w:r>
              <w:rPr>
                <w:rFonts w:cs="Kalimati" w:hint="cs"/>
                <w:sz w:val="24"/>
                <w:szCs w:val="24"/>
                <w:cs/>
              </w:rPr>
              <w:t>दानु कुमारी चौधरी</w:t>
            </w:r>
          </w:p>
        </w:tc>
        <w:tc>
          <w:tcPr>
            <w:tcW w:w="1803" w:type="dxa"/>
          </w:tcPr>
          <w:p w14:paraId="5879CEFC" w14:textId="4302CB2F" w:rsidR="003A0CCA" w:rsidRDefault="003A0CCA" w:rsidP="0072005D">
            <w:pPr>
              <w:spacing w:after="0" w:line="240" w:lineRule="auto"/>
              <w:rPr>
                <w:rFonts w:cs="Kalimati"/>
                <w:sz w:val="24"/>
                <w:szCs w:val="24"/>
                <w:cs/>
              </w:rPr>
            </w:pPr>
            <w:r>
              <w:rPr>
                <w:rFonts w:cs="Kalimati" w:hint="cs"/>
                <w:sz w:val="24"/>
                <w:szCs w:val="24"/>
                <w:cs/>
              </w:rPr>
              <w:t>इटहरी १९</w:t>
            </w:r>
          </w:p>
        </w:tc>
      </w:tr>
      <w:tr w:rsidR="003A0CCA" w14:paraId="7EE10F14" w14:textId="77777777" w:rsidTr="00B92928">
        <w:tc>
          <w:tcPr>
            <w:tcW w:w="846" w:type="dxa"/>
          </w:tcPr>
          <w:p w14:paraId="25238DA7" w14:textId="495662E8" w:rsidR="003A0CCA" w:rsidRDefault="003A0CCA" w:rsidP="0072005D">
            <w:pPr>
              <w:spacing w:after="0" w:line="240" w:lineRule="auto"/>
              <w:rPr>
                <w:rFonts w:cs="Kalimati"/>
                <w:sz w:val="24"/>
                <w:szCs w:val="24"/>
                <w:cs/>
              </w:rPr>
            </w:pPr>
            <w:r>
              <w:rPr>
                <w:rFonts w:cs="Kalimati" w:hint="cs"/>
                <w:sz w:val="24"/>
                <w:szCs w:val="24"/>
                <w:cs/>
              </w:rPr>
              <w:t>२०</w:t>
            </w:r>
          </w:p>
        </w:tc>
        <w:tc>
          <w:tcPr>
            <w:tcW w:w="2693" w:type="dxa"/>
          </w:tcPr>
          <w:p w14:paraId="5FFDF77D" w14:textId="6526A14B" w:rsidR="003A0CCA" w:rsidRDefault="003A0CCA" w:rsidP="0072005D">
            <w:pPr>
              <w:spacing w:after="0" w:line="240" w:lineRule="auto"/>
              <w:rPr>
                <w:rFonts w:cs="Kalimati"/>
                <w:sz w:val="24"/>
                <w:szCs w:val="24"/>
              </w:rPr>
            </w:pPr>
            <w:r>
              <w:rPr>
                <w:rFonts w:cs="Kalimati" w:hint="cs"/>
                <w:sz w:val="24"/>
                <w:szCs w:val="24"/>
                <w:cs/>
              </w:rPr>
              <w:t>देवि मा</w:t>
            </w:r>
            <w:r w:rsidR="00AD4972">
              <w:rPr>
                <w:rFonts w:cs="Kalimati" w:hint="cs"/>
                <w:sz w:val="24"/>
                <w:szCs w:val="24"/>
                <w:cs/>
              </w:rPr>
              <w:t>या</w:t>
            </w:r>
            <w:r>
              <w:rPr>
                <w:rFonts w:cs="Kalimati" w:hint="cs"/>
                <w:sz w:val="24"/>
                <w:szCs w:val="24"/>
                <w:cs/>
              </w:rPr>
              <w:t xml:space="preserve"> के</w:t>
            </w:r>
            <w:r>
              <w:rPr>
                <w:rFonts w:cs="Kalimati"/>
                <w:sz w:val="24"/>
                <w:szCs w:val="24"/>
              </w:rPr>
              <w:t>.</w:t>
            </w:r>
            <w:r>
              <w:rPr>
                <w:rFonts w:cs="Kalimati" w:hint="cs"/>
                <w:sz w:val="24"/>
                <w:szCs w:val="24"/>
                <w:cs/>
              </w:rPr>
              <w:t>सी</w:t>
            </w:r>
            <w:r>
              <w:rPr>
                <w:rFonts w:cs="Kalimati"/>
                <w:sz w:val="24"/>
                <w:szCs w:val="24"/>
              </w:rPr>
              <w:t>.</w:t>
            </w:r>
          </w:p>
        </w:tc>
        <w:tc>
          <w:tcPr>
            <w:tcW w:w="1803" w:type="dxa"/>
          </w:tcPr>
          <w:p w14:paraId="2D0C5C9D" w14:textId="14AE143E" w:rsidR="003A0CCA" w:rsidRDefault="003A0CCA" w:rsidP="0072005D">
            <w:pPr>
              <w:spacing w:after="0" w:line="240" w:lineRule="auto"/>
              <w:rPr>
                <w:rFonts w:cs="Kalimati"/>
                <w:sz w:val="24"/>
                <w:szCs w:val="24"/>
                <w:cs/>
              </w:rPr>
            </w:pPr>
            <w:r>
              <w:rPr>
                <w:rFonts w:cs="Kalimati" w:hint="cs"/>
                <w:sz w:val="24"/>
                <w:szCs w:val="24"/>
                <w:cs/>
              </w:rPr>
              <w:t>इटहरी २०</w:t>
            </w:r>
          </w:p>
        </w:tc>
      </w:tr>
    </w:tbl>
    <w:p w14:paraId="7BE6D0B0" w14:textId="52522AF9" w:rsidR="0007363A" w:rsidRDefault="0007363A" w:rsidP="0007363A">
      <w:pPr>
        <w:spacing w:after="0" w:line="240" w:lineRule="auto"/>
        <w:rPr>
          <w:rFonts w:cs="Kalimati"/>
          <w:sz w:val="24"/>
          <w:szCs w:val="24"/>
        </w:rPr>
      </w:pPr>
    </w:p>
    <w:p w14:paraId="3547651B" w14:textId="0EFE7DB3" w:rsidR="00AD4972" w:rsidRDefault="00AD4972" w:rsidP="0007363A">
      <w:pPr>
        <w:spacing w:after="0" w:line="240" w:lineRule="auto"/>
        <w:rPr>
          <w:rFonts w:cs="Kalimati"/>
          <w:sz w:val="24"/>
          <w:szCs w:val="24"/>
        </w:rPr>
      </w:pPr>
    </w:p>
    <w:p w14:paraId="4333A59E" w14:textId="6AEBD3A1" w:rsidR="00AD4972" w:rsidRPr="00F92FDE" w:rsidRDefault="00AD4972" w:rsidP="00AD4972">
      <w:pPr>
        <w:spacing w:after="0" w:line="240" w:lineRule="auto"/>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२३</w:t>
      </w:r>
    </w:p>
    <w:p w14:paraId="2F184D17" w14:textId="2BC13520" w:rsidR="00AD4972" w:rsidRDefault="00AD4972" w:rsidP="009C1C46">
      <w:pPr>
        <w:spacing w:after="0" w:line="240" w:lineRule="auto"/>
        <w:jc w:val="both"/>
        <w:rPr>
          <w:rFonts w:cs="Kalimati"/>
          <w:sz w:val="24"/>
          <w:szCs w:val="24"/>
        </w:rPr>
      </w:pPr>
      <w:r>
        <w:rPr>
          <w:rFonts w:cs="Kalimati" w:hint="cs"/>
          <w:sz w:val="24"/>
          <w:szCs w:val="24"/>
          <w:cs/>
        </w:rPr>
        <w:t>इटहरी उपमहानगरपालिका क्षेत्रभित्र रहेको अख्तियार दुरुपयोग अनुसन्धान आयोगको कार्य</w:t>
      </w:r>
      <w:r w:rsidR="00D40A5B">
        <w:rPr>
          <w:rFonts w:cs="Kalimati" w:hint="cs"/>
          <w:sz w:val="24"/>
          <w:szCs w:val="24"/>
          <w:cs/>
        </w:rPr>
        <w:t>ालय</w:t>
      </w:r>
      <w:r w:rsidR="009C1C46">
        <w:rPr>
          <w:rFonts w:cs="Kalimati" w:hint="cs"/>
          <w:sz w:val="24"/>
          <w:szCs w:val="24"/>
          <w:cs/>
        </w:rPr>
        <w:t>को</w:t>
      </w:r>
      <w:r w:rsidR="00D40A5B">
        <w:rPr>
          <w:rFonts w:cs="Kalimati" w:hint="cs"/>
          <w:sz w:val="24"/>
          <w:szCs w:val="24"/>
          <w:cs/>
        </w:rPr>
        <w:t xml:space="preserve"> भवन निर्माणको लागि इजाजत लिई समयभित्र निर्माण सम्पन्न नभएको हुँदा लाग्ने बिलम्ब शुल्क </w:t>
      </w:r>
      <w:r w:rsidR="00D40A5B">
        <w:rPr>
          <w:rFonts w:cs="Kalimati"/>
          <w:sz w:val="24"/>
          <w:szCs w:val="24"/>
        </w:rPr>
        <w:t xml:space="preserve">/ </w:t>
      </w:r>
      <w:r w:rsidR="00D40A5B">
        <w:rPr>
          <w:rFonts w:cs="Kalimati" w:hint="cs"/>
          <w:sz w:val="24"/>
          <w:szCs w:val="24"/>
          <w:cs/>
        </w:rPr>
        <w:t xml:space="preserve"> जरिवना छुटका लागि पत्राचार भई आएकोमा न</w:t>
      </w:r>
      <w:r w:rsidR="00D40A5B">
        <w:rPr>
          <w:rFonts w:cs="Kalimati"/>
          <w:sz w:val="24"/>
          <w:szCs w:val="24"/>
        </w:rPr>
        <w:t>.</w:t>
      </w:r>
      <w:r w:rsidR="00D40A5B">
        <w:rPr>
          <w:rFonts w:cs="Kalimati" w:hint="cs"/>
          <w:sz w:val="24"/>
          <w:szCs w:val="24"/>
          <w:cs/>
        </w:rPr>
        <w:t>पा</w:t>
      </w:r>
      <w:r w:rsidR="00D40A5B">
        <w:rPr>
          <w:rFonts w:cs="Kalimati"/>
          <w:sz w:val="24"/>
          <w:szCs w:val="24"/>
        </w:rPr>
        <w:t>.</w:t>
      </w:r>
      <w:r w:rsidR="00D40A5B">
        <w:rPr>
          <w:rFonts w:cs="Kalimati" w:hint="cs"/>
          <w:sz w:val="24"/>
          <w:szCs w:val="24"/>
          <w:cs/>
        </w:rPr>
        <w:t xml:space="preserve">को नियमानुसार लाग्ने विलम्ब शुल्क </w:t>
      </w:r>
      <w:r w:rsidR="00B92928">
        <w:rPr>
          <w:rFonts w:cs="Kalimati"/>
          <w:sz w:val="24"/>
          <w:szCs w:val="24"/>
        </w:rPr>
        <w:t xml:space="preserve">/ </w:t>
      </w:r>
      <w:r w:rsidR="00B92928">
        <w:rPr>
          <w:rFonts w:cs="Kalimati" w:hint="cs"/>
          <w:sz w:val="24"/>
          <w:szCs w:val="24"/>
          <w:cs/>
        </w:rPr>
        <w:t xml:space="preserve"> जरिवना </w:t>
      </w:r>
      <w:r w:rsidR="00D40A5B">
        <w:rPr>
          <w:rFonts w:cs="Kalimati" w:hint="cs"/>
          <w:sz w:val="24"/>
          <w:szCs w:val="24"/>
          <w:cs/>
        </w:rPr>
        <w:t>छुट गर्ने निर्णय गरियो ।</w:t>
      </w:r>
    </w:p>
    <w:p w14:paraId="2FB26CEF" w14:textId="6B09E610" w:rsidR="009D050A" w:rsidRDefault="009D050A" w:rsidP="0007363A">
      <w:pPr>
        <w:spacing w:after="0" w:line="240" w:lineRule="auto"/>
        <w:rPr>
          <w:rFonts w:cs="Kalimati"/>
          <w:sz w:val="24"/>
          <w:szCs w:val="24"/>
        </w:rPr>
      </w:pPr>
    </w:p>
    <w:p w14:paraId="2888DB60" w14:textId="316EAC8E" w:rsidR="009D050A" w:rsidRPr="00F92FDE" w:rsidRDefault="009D050A" w:rsidP="0040370D">
      <w:pPr>
        <w:spacing w:after="0" w:line="240" w:lineRule="auto"/>
        <w:jc w:val="both"/>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२४</w:t>
      </w:r>
    </w:p>
    <w:p w14:paraId="4100FE30" w14:textId="049E7B01" w:rsidR="009D050A" w:rsidRDefault="009D050A" w:rsidP="0040370D">
      <w:pPr>
        <w:spacing w:after="0" w:line="240" w:lineRule="auto"/>
        <w:jc w:val="both"/>
        <w:rPr>
          <w:rFonts w:cs="Kalimati"/>
          <w:sz w:val="24"/>
          <w:szCs w:val="24"/>
        </w:rPr>
      </w:pPr>
      <w:r>
        <w:rPr>
          <w:rFonts w:cs="Kalimati" w:hint="cs"/>
          <w:sz w:val="24"/>
          <w:szCs w:val="24"/>
          <w:cs/>
        </w:rPr>
        <w:t xml:space="preserve">इटहरी उपमहानगरपालिका </w:t>
      </w:r>
      <w:r w:rsidR="002A16CB">
        <w:rPr>
          <w:rFonts w:cs="Kalimati" w:hint="cs"/>
          <w:sz w:val="24"/>
          <w:szCs w:val="24"/>
          <w:cs/>
        </w:rPr>
        <w:t>अन्तर्गत चालु आ</w:t>
      </w:r>
      <w:r w:rsidR="002A16CB">
        <w:rPr>
          <w:rFonts w:cs="Kalimati"/>
          <w:sz w:val="24"/>
          <w:szCs w:val="24"/>
        </w:rPr>
        <w:t>.</w:t>
      </w:r>
      <w:r w:rsidR="002A16CB">
        <w:rPr>
          <w:rFonts w:cs="Kalimati" w:hint="cs"/>
          <w:sz w:val="24"/>
          <w:szCs w:val="24"/>
          <w:cs/>
        </w:rPr>
        <w:t>व</w:t>
      </w:r>
      <w:r w:rsidR="002A16CB">
        <w:rPr>
          <w:rFonts w:cs="Kalimati"/>
          <w:sz w:val="24"/>
          <w:szCs w:val="24"/>
        </w:rPr>
        <w:t xml:space="preserve">. </w:t>
      </w:r>
      <w:r w:rsidR="002A16CB">
        <w:rPr>
          <w:rFonts w:cs="Kalimati" w:hint="cs"/>
          <w:sz w:val="24"/>
          <w:szCs w:val="24"/>
          <w:cs/>
        </w:rPr>
        <w:t>२०७९</w:t>
      </w:r>
      <w:r w:rsidR="002A16CB">
        <w:rPr>
          <w:rFonts w:cs="Kalimati"/>
          <w:sz w:val="24"/>
          <w:szCs w:val="24"/>
        </w:rPr>
        <w:t>/</w:t>
      </w:r>
      <w:r w:rsidR="002A16CB">
        <w:rPr>
          <w:rFonts w:cs="Kalimati" w:hint="cs"/>
          <w:sz w:val="24"/>
          <w:szCs w:val="24"/>
          <w:cs/>
        </w:rPr>
        <w:t>८० भन्दा अगाडीको ठेक्का प्रक्रियाबाट सम्झौता भई संचालनमा रहेका र उपभोक्ता समितिबाट संचालित योजनाहरुको चालु आ</w:t>
      </w:r>
      <w:r w:rsidR="002A16CB">
        <w:rPr>
          <w:rFonts w:cs="Kalimati"/>
          <w:sz w:val="24"/>
          <w:szCs w:val="24"/>
        </w:rPr>
        <w:t>.</w:t>
      </w:r>
      <w:r w:rsidR="002A16CB">
        <w:rPr>
          <w:rFonts w:cs="Kalimati" w:hint="cs"/>
          <w:sz w:val="24"/>
          <w:szCs w:val="24"/>
          <w:cs/>
        </w:rPr>
        <w:t>व</w:t>
      </w:r>
      <w:r w:rsidR="002A16CB">
        <w:rPr>
          <w:rFonts w:cs="Kalimati"/>
          <w:sz w:val="24"/>
          <w:szCs w:val="24"/>
        </w:rPr>
        <w:t xml:space="preserve">. </w:t>
      </w:r>
      <w:r w:rsidR="002A16CB">
        <w:rPr>
          <w:rFonts w:cs="Kalimati" w:hint="cs"/>
          <w:sz w:val="24"/>
          <w:szCs w:val="24"/>
          <w:cs/>
        </w:rPr>
        <w:t xml:space="preserve">को पौष मसान्तसम्म म्याद थप भएको र तत् पश्चात पनि कार्य सम्पन्न हुन नसकेको सम्पूर्ण योजनाहरुको </w:t>
      </w:r>
      <w:r w:rsidR="001F252D">
        <w:rPr>
          <w:rFonts w:cs="Kalimati" w:hint="cs"/>
          <w:sz w:val="24"/>
          <w:szCs w:val="24"/>
          <w:cs/>
        </w:rPr>
        <w:t>सार्वजानिक खरिद ऐन</w:t>
      </w:r>
      <w:r w:rsidR="001F7ECA">
        <w:rPr>
          <w:rFonts w:cs="Kalimati"/>
          <w:sz w:val="24"/>
          <w:szCs w:val="24"/>
        </w:rPr>
        <w:t>,</w:t>
      </w:r>
      <w:r w:rsidR="00B92928">
        <w:rPr>
          <w:rFonts w:cs="Kalimati"/>
          <w:sz w:val="24"/>
          <w:szCs w:val="24"/>
        </w:rPr>
        <w:t xml:space="preserve"> </w:t>
      </w:r>
      <w:r w:rsidR="00A40155">
        <w:rPr>
          <w:rFonts w:cs="Kalimati"/>
          <w:sz w:val="24"/>
          <w:szCs w:val="24"/>
        </w:rPr>
        <w:t xml:space="preserve"> </w:t>
      </w:r>
      <w:r w:rsidR="00A40155">
        <w:rPr>
          <w:rFonts w:cs="Kalimati" w:hint="cs"/>
          <w:sz w:val="24"/>
          <w:szCs w:val="24"/>
          <w:cs/>
        </w:rPr>
        <w:t>२०६३</w:t>
      </w:r>
      <w:r w:rsidR="001F7ECA">
        <w:rPr>
          <w:rFonts w:cs="Kalimati"/>
          <w:sz w:val="24"/>
          <w:szCs w:val="24"/>
        </w:rPr>
        <w:t xml:space="preserve"> (</w:t>
      </w:r>
      <w:r w:rsidR="001F7ECA">
        <w:rPr>
          <w:rFonts w:cs="Kalimati" w:hint="cs"/>
          <w:sz w:val="24"/>
          <w:szCs w:val="24"/>
          <w:cs/>
        </w:rPr>
        <w:t>संशोधन</w:t>
      </w:r>
      <w:r w:rsidR="001F7ECA">
        <w:rPr>
          <w:rFonts w:cs="Kalimati"/>
          <w:sz w:val="24"/>
          <w:szCs w:val="24"/>
        </w:rPr>
        <w:t xml:space="preserve"> </w:t>
      </w:r>
      <w:r w:rsidR="001F7ECA">
        <w:rPr>
          <w:rFonts w:cs="Kalimati" w:hint="cs"/>
          <w:sz w:val="24"/>
          <w:szCs w:val="24"/>
          <w:cs/>
        </w:rPr>
        <w:t>सहित</w:t>
      </w:r>
      <w:r w:rsidR="001F7ECA">
        <w:rPr>
          <w:rFonts w:cs="Kalimati"/>
          <w:sz w:val="24"/>
          <w:szCs w:val="24"/>
        </w:rPr>
        <w:t>)</w:t>
      </w:r>
      <w:r w:rsidR="001F252D">
        <w:rPr>
          <w:rFonts w:cs="Kalimati" w:hint="cs"/>
          <w:sz w:val="24"/>
          <w:szCs w:val="24"/>
          <w:cs/>
        </w:rPr>
        <w:t xml:space="preserve"> तथा सार्वजनिक नियमावली</w:t>
      </w:r>
      <w:r w:rsidR="00A40155">
        <w:rPr>
          <w:rFonts w:cs="Kalimati"/>
          <w:sz w:val="24"/>
          <w:szCs w:val="24"/>
        </w:rPr>
        <w:t xml:space="preserve">, </w:t>
      </w:r>
      <w:r w:rsidR="00A40155">
        <w:rPr>
          <w:rFonts w:cs="Kalimati" w:hint="cs"/>
          <w:sz w:val="24"/>
          <w:szCs w:val="24"/>
          <w:cs/>
        </w:rPr>
        <w:t>२०६४</w:t>
      </w:r>
      <w:r w:rsidR="001F252D">
        <w:rPr>
          <w:rFonts w:cs="Kalimati" w:hint="cs"/>
          <w:sz w:val="24"/>
          <w:szCs w:val="24"/>
          <w:cs/>
        </w:rPr>
        <w:t xml:space="preserve"> </w:t>
      </w:r>
      <w:r w:rsidR="001F7ECA">
        <w:rPr>
          <w:rFonts w:cs="Kalimati"/>
          <w:sz w:val="24"/>
          <w:szCs w:val="24"/>
        </w:rPr>
        <w:t>(</w:t>
      </w:r>
      <w:r w:rsidR="002A16CB">
        <w:rPr>
          <w:rFonts w:cs="Kalimati" w:hint="cs"/>
          <w:sz w:val="24"/>
          <w:szCs w:val="24"/>
          <w:cs/>
        </w:rPr>
        <w:t xml:space="preserve">१२ ‌औं  </w:t>
      </w:r>
      <w:r w:rsidR="001F7ECA">
        <w:rPr>
          <w:rFonts w:cs="Kalimati" w:hint="cs"/>
          <w:sz w:val="24"/>
          <w:szCs w:val="24"/>
          <w:cs/>
        </w:rPr>
        <w:t>संशोधन</w:t>
      </w:r>
      <w:r w:rsidR="001F7ECA">
        <w:rPr>
          <w:rFonts w:cs="Kalimati"/>
          <w:sz w:val="24"/>
          <w:szCs w:val="24"/>
        </w:rPr>
        <w:t xml:space="preserve"> </w:t>
      </w:r>
      <w:r w:rsidR="001F7ECA">
        <w:rPr>
          <w:rFonts w:cs="Kalimati" w:hint="cs"/>
          <w:sz w:val="24"/>
          <w:szCs w:val="24"/>
          <w:cs/>
        </w:rPr>
        <w:t>सहित</w:t>
      </w:r>
      <w:r w:rsidR="001F7ECA">
        <w:rPr>
          <w:rFonts w:cs="Kalimati"/>
          <w:sz w:val="24"/>
          <w:szCs w:val="24"/>
        </w:rPr>
        <w:t>)</w:t>
      </w:r>
      <w:r w:rsidR="001F7ECA">
        <w:rPr>
          <w:rFonts w:cs="Kalimati" w:hint="cs"/>
          <w:sz w:val="24"/>
          <w:szCs w:val="24"/>
          <w:cs/>
        </w:rPr>
        <w:t xml:space="preserve"> </w:t>
      </w:r>
      <w:r w:rsidR="001F252D">
        <w:rPr>
          <w:rFonts w:cs="Kalimati" w:hint="cs"/>
          <w:sz w:val="24"/>
          <w:szCs w:val="24"/>
          <w:cs/>
        </w:rPr>
        <w:t xml:space="preserve">बमोजिम </w:t>
      </w:r>
      <w:r w:rsidR="00FB52F6">
        <w:rPr>
          <w:rFonts w:cs="Kalimati" w:hint="cs"/>
          <w:sz w:val="24"/>
          <w:szCs w:val="24"/>
          <w:cs/>
        </w:rPr>
        <w:t>सम्पूर्ण योजनाहरुको वि</w:t>
      </w:r>
      <w:r w:rsidR="00FB52F6">
        <w:rPr>
          <w:rFonts w:cs="Kalimati"/>
          <w:sz w:val="24"/>
          <w:szCs w:val="24"/>
        </w:rPr>
        <w:t>.</w:t>
      </w:r>
      <w:r w:rsidR="00FB52F6">
        <w:rPr>
          <w:rFonts w:cs="Kalimati" w:hint="cs"/>
          <w:sz w:val="24"/>
          <w:szCs w:val="24"/>
          <w:cs/>
        </w:rPr>
        <w:t>स</w:t>
      </w:r>
      <w:r w:rsidR="00FB52F6">
        <w:rPr>
          <w:rFonts w:cs="Kalimati"/>
          <w:sz w:val="24"/>
          <w:szCs w:val="24"/>
        </w:rPr>
        <w:t>.</w:t>
      </w:r>
      <w:r w:rsidR="00FB52F6">
        <w:rPr>
          <w:rFonts w:cs="Kalimati" w:hint="cs"/>
          <w:sz w:val="24"/>
          <w:szCs w:val="24"/>
          <w:cs/>
        </w:rPr>
        <w:t xml:space="preserve"> २०८० असार मसान्तसम्म म्याद कानुन बमोजिम </w:t>
      </w:r>
      <w:r w:rsidR="001F252D">
        <w:rPr>
          <w:rFonts w:cs="Kalimati" w:hint="cs"/>
          <w:sz w:val="24"/>
          <w:szCs w:val="24"/>
          <w:cs/>
        </w:rPr>
        <w:t>थप ग</w:t>
      </w:r>
      <w:r w:rsidR="00FB52F6">
        <w:rPr>
          <w:rFonts w:cs="Kalimati" w:hint="cs"/>
          <w:sz w:val="24"/>
          <w:szCs w:val="24"/>
          <w:cs/>
        </w:rPr>
        <w:t>र्ने</w:t>
      </w:r>
      <w:r w:rsidR="001F252D">
        <w:rPr>
          <w:rFonts w:cs="Kalimati" w:hint="cs"/>
          <w:sz w:val="24"/>
          <w:szCs w:val="24"/>
          <w:cs/>
        </w:rPr>
        <w:t xml:space="preserve"> निर्णय गरियो ।</w:t>
      </w:r>
    </w:p>
    <w:p w14:paraId="4EE17B47" w14:textId="3B432930" w:rsidR="00194CBC" w:rsidRDefault="00194CBC" w:rsidP="0040370D">
      <w:pPr>
        <w:spacing w:after="0" w:line="240" w:lineRule="auto"/>
        <w:jc w:val="both"/>
        <w:rPr>
          <w:rFonts w:cs="Kalimati"/>
          <w:sz w:val="24"/>
          <w:szCs w:val="24"/>
        </w:rPr>
      </w:pPr>
    </w:p>
    <w:p w14:paraId="5819ACDA" w14:textId="77777777" w:rsidR="00672292" w:rsidRDefault="00672292">
      <w:pPr>
        <w:spacing w:after="0" w:line="240" w:lineRule="auto"/>
        <w:rPr>
          <w:rFonts w:cs="Kalimati"/>
          <w:b/>
          <w:bCs/>
          <w:sz w:val="24"/>
          <w:szCs w:val="24"/>
          <w:u w:val="single"/>
          <w:cs/>
        </w:rPr>
      </w:pPr>
      <w:r>
        <w:rPr>
          <w:rFonts w:cs="Kalimati"/>
          <w:b/>
          <w:bCs/>
          <w:sz w:val="24"/>
          <w:szCs w:val="24"/>
          <w:u w:val="single"/>
          <w:cs/>
        </w:rPr>
        <w:br w:type="page"/>
      </w:r>
    </w:p>
    <w:p w14:paraId="1BBD2B1A" w14:textId="4EE23BB7" w:rsidR="00194CBC" w:rsidRPr="00F92FDE" w:rsidRDefault="00194CBC" w:rsidP="00194CBC">
      <w:pPr>
        <w:spacing w:after="0" w:line="240" w:lineRule="auto"/>
        <w:jc w:val="both"/>
        <w:rPr>
          <w:rFonts w:cs="Kalimati"/>
          <w:b/>
          <w:bCs/>
          <w:sz w:val="24"/>
          <w:szCs w:val="24"/>
          <w:u w:val="single"/>
        </w:rPr>
      </w:pPr>
      <w:r w:rsidRPr="00F92FDE">
        <w:rPr>
          <w:rFonts w:cs="Kalimati" w:hint="cs"/>
          <w:b/>
          <w:bCs/>
          <w:sz w:val="24"/>
          <w:szCs w:val="24"/>
          <w:u w:val="single"/>
          <w:cs/>
        </w:rPr>
        <w:lastRenderedPageBreak/>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२५</w:t>
      </w:r>
    </w:p>
    <w:p w14:paraId="1A8FDA7A" w14:textId="37CD557A" w:rsidR="00194CBC" w:rsidRPr="00D751C9" w:rsidRDefault="00672292" w:rsidP="0040370D">
      <w:pPr>
        <w:spacing w:after="0" w:line="240" w:lineRule="auto"/>
        <w:jc w:val="both"/>
        <w:rPr>
          <w:rFonts w:cs="Kalimati"/>
          <w:sz w:val="24"/>
          <w:szCs w:val="24"/>
          <w:cs/>
        </w:rPr>
      </w:pPr>
      <w:r>
        <w:rPr>
          <w:rFonts w:cs="Kalimati" w:hint="cs"/>
          <w:sz w:val="24"/>
          <w:szCs w:val="24"/>
          <w:cs/>
        </w:rPr>
        <w:t>प्रथम नागिरक थारु जाति र थारु जातिको भाषा</w:t>
      </w:r>
      <w:r>
        <w:rPr>
          <w:rFonts w:cs="Kalimati"/>
          <w:sz w:val="24"/>
          <w:szCs w:val="24"/>
        </w:rPr>
        <w:t>,</w:t>
      </w:r>
      <w:r>
        <w:rPr>
          <w:rFonts w:cs="Kalimati" w:hint="cs"/>
          <w:sz w:val="24"/>
          <w:szCs w:val="24"/>
          <w:cs/>
        </w:rPr>
        <w:t xml:space="preserve"> कला</w:t>
      </w:r>
      <w:r>
        <w:rPr>
          <w:rFonts w:cs="Kalimati"/>
          <w:sz w:val="24"/>
          <w:szCs w:val="24"/>
        </w:rPr>
        <w:t>,</w:t>
      </w:r>
      <w:r>
        <w:rPr>
          <w:rFonts w:cs="Kalimati" w:hint="cs"/>
          <w:sz w:val="24"/>
          <w:szCs w:val="24"/>
          <w:cs/>
        </w:rPr>
        <w:t xml:space="preserve"> साहित्य</w:t>
      </w:r>
      <w:r>
        <w:rPr>
          <w:rFonts w:cs="Kalimati"/>
          <w:sz w:val="24"/>
          <w:szCs w:val="24"/>
        </w:rPr>
        <w:t>,</w:t>
      </w:r>
      <w:r>
        <w:rPr>
          <w:rFonts w:cs="Kalimati" w:hint="cs"/>
          <w:sz w:val="24"/>
          <w:szCs w:val="24"/>
          <w:cs/>
        </w:rPr>
        <w:t xml:space="preserve"> संस्कृति र परम्परा संरक्षण सम्बर्द्धन तथा विकास गर्न ९ सदस्य नगर समन्वय समिति रहेको </w:t>
      </w:r>
      <w:r w:rsidR="00511458">
        <w:rPr>
          <w:rFonts w:cs="Kalimati" w:hint="cs"/>
          <w:sz w:val="24"/>
          <w:szCs w:val="24"/>
          <w:cs/>
        </w:rPr>
        <w:t>"</w:t>
      </w:r>
      <w:r>
        <w:rPr>
          <w:rFonts w:cs="Kalimati" w:hint="cs"/>
          <w:sz w:val="24"/>
          <w:szCs w:val="24"/>
          <w:cs/>
        </w:rPr>
        <w:t>प्रथम नागरिक थारु जाति र थारु जातिको संस्कृति र परम्परा संरक्षण</w:t>
      </w:r>
      <w:r>
        <w:rPr>
          <w:rFonts w:cs="Kalimati"/>
          <w:sz w:val="24"/>
          <w:szCs w:val="24"/>
        </w:rPr>
        <w:t xml:space="preserve">, </w:t>
      </w:r>
      <w:r>
        <w:rPr>
          <w:rFonts w:cs="Kalimati" w:hint="cs"/>
          <w:sz w:val="24"/>
          <w:szCs w:val="24"/>
          <w:cs/>
        </w:rPr>
        <w:t>सम्बर्द्धन तथा विकास गर्न बनेको कार्यविधि</w:t>
      </w:r>
      <w:r>
        <w:rPr>
          <w:rFonts w:cs="Kalimati"/>
          <w:sz w:val="24"/>
          <w:szCs w:val="24"/>
        </w:rPr>
        <w:t xml:space="preserve">, </w:t>
      </w:r>
      <w:r>
        <w:rPr>
          <w:rFonts w:cs="Kalimati" w:hint="cs"/>
          <w:sz w:val="24"/>
          <w:szCs w:val="24"/>
          <w:cs/>
        </w:rPr>
        <w:t>२०७९</w:t>
      </w:r>
      <w:r w:rsidR="00511458">
        <w:rPr>
          <w:rFonts w:cs="Kalimati" w:hint="cs"/>
          <w:sz w:val="24"/>
          <w:szCs w:val="24"/>
          <w:cs/>
        </w:rPr>
        <w:t>"</w:t>
      </w:r>
      <w:r>
        <w:rPr>
          <w:rFonts w:cs="Kalimati" w:hint="cs"/>
          <w:sz w:val="24"/>
          <w:szCs w:val="24"/>
          <w:cs/>
        </w:rPr>
        <w:t xml:space="preserve"> स्वीकृत गर्ने निर्णय गरियो।</w:t>
      </w:r>
    </w:p>
    <w:p w14:paraId="75CBDA76" w14:textId="6639E78E" w:rsidR="009D050A" w:rsidRDefault="009D050A" w:rsidP="0007363A">
      <w:pPr>
        <w:spacing w:after="0" w:line="240" w:lineRule="auto"/>
        <w:rPr>
          <w:rFonts w:cs="Kalimati"/>
          <w:sz w:val="24"/>
          <w:szCs w:val="24"/>
        </w:rPr>
      </w:pPr>
    </w:p>
    <w:p w14:paraId="64BAD423" w14:textId="6F16E96F" w:rsidR="00672292" w:rsidRPr="00F92FDE" w:rsidRDefault="00672292" w:rsidP="00672292">
      <w:pPr>
        <w:spacing w:after="0" w:line="240" w:lineRule="auto"/>
        <w:jc w:val="both"/>
        <w:rPr>
          <w:rFonts w:cs="Kalimati"/>
          <w:b/>
          <w:bCs/>
          <w:sz w:val="24"/>
          <w:szCs w:val="24"/>
          <w:u w:val="single"/>
        </w:rPr>
      </w:pPr>
      <w:r w:rsidRPr="00F92FDE">
        <w:rPr>
          <w:rFonts w:cs="Kalimati" w:hint="cs"/>
          <w:b/>
          <w:bCs/>
          <w:sz w:val="24"/>
          <w:szCs w:val="24"/>
          <w:u w:val="single"/>
          <w:cs/>
        </w:rPr>
        <w:t>निर्णय नं</w:t>
      </w:r>
      <w:r>
        <w:rPr>
          <w:rFonts w:cs="Kalimati"/>
          <w:b/>
          <w:bCs/>
          <w:sz w:val="24"/>
          <w:szCs w:val="24"/>
          <w:u w:val="single"/>
        </w:rPr>
        <w:t>.</w:t>
      </w:r>
      <w:r w:rsidRPr="00F92FDE">
        <w:rPr>
          <w:rFonts w:cs="Kalimati" w:hint="cs"/>
          <w:b/>
          <w:bCs/>
          <w:sz w:val="24"/>
          <w:szCs w:val="24"/>
          <w:u w:val="single"/>
          <w:cs/>
        </w:rPr>
        <w:t xml:space="preserve"> </w:t>
      </w:r>
      <w:r>
        <w:rPr>
          <w:rFonts w:cs="Kalimati" w:hint="cs"/>
          <w:b/>
          <w:bCs/>
          <w:sz w:val="24"/>
          <w:szCs w:val="24"/>
          <w:u w:val="single"/>
          <w:cs/>
        </w:rPr>
        <w:t>२६</w:t>
      </w:r>
      <w:r w:rsidR="00880250">
        <w:rPr>
          <w:rFonts w:cs="Kalimati"/>
          <w:b/>
          <w:bCs/>
          <w:sz w:val="24"/>
          <w:szCs w:val="24"/>
          <w:u w:val="single"/>
        </w:rPr>
        <w:t xml:space="preserve"> </w:t>
      </w:r>
      <w:bookmarkStart w:id="0" w:name="_GoBack"/>
      <w:bookmarkEnd w:id="0"/>
    </w:p>
    <w:p w14:paraId="56751531" w14:textId="60A92F6F" w:rsidR="00672292" w:rsidRPr="00D751C9" w:rsidRDefault="001D2FEF" w:rsidP="0007363A">
      <w:pPr>
        <w:spacing w:after="0" w:line="240" w:lineRule="auto"/>
        <w:rPr>
          <w:rFonts w:cs="Kalimati"/>
          <w:sz w:val="24"/>
          <w:szCs w:val="24"/>
          <w:cs/>
        </w:rPr>
      </w:pPr>
      <w:r>
        <w:rPr>
          <w:rFonts w:cs="Kalimati" w:hint="cs"/>
          <w:sz w:val="24"/>
          <w:szCs w:val="24"/>
          <w:cs/>
        </w:rPr>
        <w:t xml:space="preserve">इटहरी अस्पताललाई व्यवस्थित ढंगबाट संचालन तथा व्यवस्थापन गर्न </w:t>
      </w:r>
      <w:r w:rsidR="00511458">
        <w:rPr>
          <w:rFonts w:cs="Kalimati" w:hint="cs"/>
          <w:sz w:val="24"/>
          <w:szCs w:val="24"/>
          <w:cs/>
        </w:rPr>
        <w:t>"</w:t>
      </w:r>
      <w:r>
        <w:rPr>
          <w:rFonts w:cs="Kalimati" w:hint="cs"/>
          <w:sz w:val="24"/>
          <w:szCs w:val="24"/>
          <w:cs/>
        </w:rPr>
        <w:t>इटहरी अस्पताल संचालन तथा व्यवस्थापन गठन आदेश</w:t>
      </w:r>
      <w:r>
        <w:rPr>
          <w:rFonts w:cs="Kalimati"/>
          <w:sz w:val="24"/>
          <w:szCs w:val="24"/>
        </w:rPr>
        <w:t xml:space="preserve">, </w:t>
      </w:r>
      <w:r>
        <w:rPr>
          <w:rFonts w:cs="Kalimati" w:hint="cs"/>
          <w:sz w:val="24"/>
          <w:szCs w:val="24"/>
          <w:cs/>
        </w:rPr>
        <w:t>२०७९</w:t>
      </w:r>
      <w:r w:rsidR="00511458">
        <w:rPr>
          <w:rFonts w:cs="Kalimati" w:hint="cs"/>
          <w:sz w:val="24"/>
          <w:szCs w:val="24"/>
          <w:cs/>
        </w:rPr>
        <w:t>"</w:t>
      </w:r>
      <w:r>
        <w:rPr>
          <w:rFonts w:cs="Kalimati" w:hint="cs"/>
          <w:sz w:val="24"/>
          <w:szCs w:val="24"/>
          <w:cs/>
        </w:rPr>
        <w:t xml:space="preserve"> स्वीकृत गर्ने निर्णय गरियो </w:t>
      </w:r>
      <w:r w:rsidR="00511458">
        <w:rPr>
          <w:rFonts w:cs="Kalimati" w:hint="cs"/>
          <w:sz w:val="24"/>
          <w:szCs w:val="24"/>
          <w:cs/>
        </w:rPr>
        <w:t>।</w:t>
      </w:r>
    </w:p>
    <w:sectPr w:rsidR="00672292" w:rsidRPr="00D751C9" w:rsidSect="00F92FDE">
      <w:pgSz w:w="11907" w:h="16839" w:code="9"/>
      <w:pgMar w:top="2880" w:right="1440" w:bottom="28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CS NEPALI">
    <w:panose1 w:val="040B7200000000000000"/>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FONTASY_HIMALI_TT">
    <w:panose1 w:val="040B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11FB"/>
    <w:multiLevelType w:val="hybridMultilevel"/>
    <w:tmpl w:val="84F08E42"/>
    <w:lvl w:ilvl="0" w:tplc="4E4294F2">
      <w:start w:val="1"/>
      <w:numFmt w:val="hindiNumbers"/>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51BEB"/>
    <w:multiLevelType w:val="hybridMultilevel"/>
    <w:tmpl w:val="8E54BE58"/>
    <w:lvl w:ilvl="0" w:tplc="8904F57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611BA"/>
    <w:multiLevelType w:val="hybridMultilevel"/>
    <w:tmpl w:val="6982FA40"/>
    <w:lvl w:ilvl="0" w:tplc="0EC26A60">
      <w:start w:val="1"/>
      <w:numFmt w:val="hindiNumbers"/>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85"/>
    <w:rsid w:val="000126C4"/>
    <w:rsid w:val="00012873"/>
    <w:rsid w:val="00020D9B"/>
    <w:rsid w:val="00046773"/>
    <w:rsid w:val="00065154"/>
    <w:rsid w:val="00070348"/>
    <w:rsid w:val="0007363A"/>
    <w:rsid w:val="000B101F"/>
    <w:rsid w:val="000C0FF4"/>
    <w:rsid w:val="000C3B26"/>
    <w:rsid w:val="000E240A"/>
    <w:rsid w:val="000F5855"/>
    <w:rsid w:val="0010313E"/>
    <w:rsid w:val="001045A2"/>
    <w:rsid w:val="00106ED4"/>
    <w:rsid w:val="001653F0"/>
    <w:rsid w:val="00194CBC"/>
    <w:rsid w:val="001A1385"/>
    <w:rsid w:val="001D2FEF"/>
    <w:rsid w:val="001E7A58"/>
    <w:rsid w:val="001F252D"/>
    <w:rsid w:val="001F7ECA"/>
    <w:rsid w:val="002107BB"/>
    <w:rsid w:val="0029784D"/>
    <w:rsid w:val="002A16CB"/>
    <w:rsid w:val="0031525A"/>
    <w:rsid w:val="0035304F"/>
    <w:rsid w:val="00384BA4"/>
    <w:rsid w:val="00385456"/>
    <w:rsid w:val="003A0CCA"/>
    <w:rsid w:val="003C07BB"/>
    <w:rsid w:val="003D191B"/>
    <w:rsid w:val="003E4B0C"/>
    <w:rsid w:val="0040370D"/>
    <w:rsid w:val="00420EA3"/>
    <w:rsid w:val="00440367"/>
    <w:rsid w:val="004459C5"/>
    <w:rsid w:val="00474EAE"/>
    <w:rsid w:val="004C3748"/>
    <w:rsid w:val="004E5EFB"/>
    <w:rsid w:val="004E6BDA"/>
    <w:rsid w:val="00507E1D"/>
    <w:rsid w:val="00511458"/>
    <w:rsid w:val="00535476"/>
    <w:rsid w:val="00590895"/>
    <w:rsid w:val="005E27A5"/>
    <w:rsid w:val="00602769"/>
    <w:rsid w:val="00631290"/>
    <w:rsid w:val="00632C25"/>
    <w:rsid w:val="006369FB"/>
    <w:rsid w:val="006628F8"/>
    <w:rsid w:val="00672292"/>
    <w:rsid w:val="006A5499"/>
    <w:rsid w:val="006A6BF9"/>
    <w:rsid w:val="006A7E30"/>
    <w:rsid w:val="006B6446"/>
    <w:rsid w:val="006C4699"/>
    <w:rsid w:val="006F2F8D"/>
    <w:rsid w:val="006F5899"/>
    <w:rsid w:val="00717588"/>
    <w:rsid w:val="0072005D"/>
    <w:rsid w:val="00724A4B"/>
    <w:rsid w:val="00724DB8"/>
    <w:rsid w:val="00771DD2"/>
    <w:rsid w:val="007A02A6"/>
    <w:rsid w:val="007A1F32"/>
    <w:rsid w:val="007A610F"/>
    <w:rsid w:val="007B67EB"/>
    <w:rsid w:val="007C4B78"/>
    <w:rsid w:val="007F0EE5"/>
    <w:rsid w:val="0080742D"/>
    <w:rsid w:val="008107E7"/>
    <w:rsid w:val="00832FB8"/>
    <w:rsid w:val="0083594F"/>
    <w:rsid w:val="0084257C"/>
    <w:rsid w:val="00846E55"/>
    <w:rsid w:val="0085715F"/>
    <w:rsid w:val="00864767"/>
    <w:rsid w:val="008661E0"/>
    <w:rsid w:val="00880250"/>
    <w:rsid w:val="00893DAB"/>
    <w:rsid w:val="008B5D2C"/>
    <w:rsid w:val="008D24A7"/>
    <w:rsid w:val="00906A3B"/>
    <w:rsid w:val="00910B4E"/>
    <w:rsid w:val="0091779B"/>
    <w:rsid w:val="0093445E"/>
    <w:rsid w:val="00941112"/>
    <w:rsid w:val="00954F75"/>
    <w:rsid w:val="00971248"/>
    <w:rsid w:val="00973F88"/>
    <w:rsid w:val="00986F38"/>
    <w:rsid w:val="009C1C46"/>
    <w:rsid w:val="009D050A"/>
    <w:rsid w:val="009D4FA2"/>
    <w:rsid w:val="00A01869"/>
    <w:rsid w:val="00A320F8"/>
    <w:rsid w:val="00A3481B"/>
    <w:rsid w:val="00A40155"/>
    <w:rsid w:val="00A40E9A"/>
    <w:rsid w:val="00A61318"/>
    <w:rsid w:val="00A711E0"/>
    <w:rsid w:val="00A86A7D"/>
    <w:rsid w:val="00AA4714"/>
    <w:rsid w:val="00AB61D2"/>
    <w:rsid w:val="00AC67B7"/>
    <w:rsid w:val="00AD4972"/>
    <w:rsid w:val="00AE6397"/>
    <w:rsid w:val="00AF01F3"/>
    <w:rsid w:val="00B26510"/>
    <w:rsid w:val="00B35D3D"/>
    <w:rsid w:val="00B5411D"/>
    <w:rsid w:val="00B56C31"/>
    <w:rsid w:val="00B639E4"/>
    <w:rsid w:val="00B910ED"/>
    <w:rsid w:val="00B92928"/>
    <w:rsid w:val="00BB4AC4"/>
    <w:rsid w:val="00BC1D85"/>
    <w:rsid w:val="00BC53A5"/>
    <w:rsid w:val="00BD15AC"/>
    <w:rsid w:val="00C363AF"/>
    <w:rsid w:val="00C47189"/>
    <w:rsid w:val="00C567A4"/>
    <w:rsid w:val="00C6114B"/>
    <w:rsid w:val="00CB52CD"/>
    <w:rsid w:val="00CC00D9"/>
    <w:rsid w:val="00CC4D41"/>
    <w:rsid w:val="00CE18BB"/>
    <w:rsid w:val="00D0695A"/>
    <w:rsid w:val="00D06FE1"/>
    <w:rsid w:val="00D25E5E"/>
    <w:rsid w:val="00D34C9F"/>
    <w:rsid w:val="00D40A5B"/>
    <w:rsid w:val="00D53484"/>
    <w:rsid w:val="00D61A1E"/>
    <w:rsid w:val="00D64CAF"/>
    <w:rsid w:val="00D7141E"/>
    <w:rsid w:val="00D751C9"/>
    <w:rsid w:val="00DB6C14"/>
    <w:rsid w:val="00DE7BDF"/>
    <w:rsid w:val="00DF1912"/>
    <w:rsid w:val="00E12089"/>
    <w:rsid w:val="00E15D81"/>
    <w:rsid w:val="00E6496D"/>
    <w:rsid w:val="00EA0760"/>
    <w:rsid w:val="00EA08F5"/>
    <w:rsid w:val="00EE3610"/>
    <w:rsid w:val="00EF29FB"/>
    <w:rsid w:val="00F005C6"/>
    <w:rsid w:val="00F153C1"/>
    <w:rsid w:val="00F21C1D"/>
    <w:rsid w:val="00F56E96"/>
    <w:rsid w:val="00F73A5B"/>
    <w:rsid w:val="00F83F4E"/>
    <w:rsid w:val="00F85E15"/>
    <w:rsid w:val="00F92FDE"/>
    <w:rsid w:val="00FB52F6"/>
    <w:rsid w:val="00FC4911"/>
    <w:rsid w:val="00FC5796"/>
    <w:rsid w:val="00FD133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695E"/>
  <w15:chartTrackingRefBased/>
  <w15:docId w15:val="{714CE02D-859D-4F39-8E5E-15A07ED5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5A2"/>
    <w:pPr>
      <w:ind w:left="720"/>
      <w:contextualSpacing/>
    </w:pPr>
  </w:style>
  <w:style w:type="paragraph" w:styleId="BalloonText">
    <w:name w:val="Balloon Text"/>
    <w:basedOn w:val="Normal"/>
    <w:link w:val="BalloonTextChar"/>
    <w:uiPriority w:val="99"/>
    <w:semiHidden/>
    <w:unhideWhenUsed/>
    <w:rsid w:val="004459C5"/>
    <w:pPr>
      <w:spacing w:after="0" w:line="240" w:lineRule="auto"/>
    </w:pPr>
    <w:rPr>
      <w:rFonts w:ascii="Tahoma" w:hAnsi="Tahoma" w:cs="Tahoma"/>
      <w:sz w:val="16"/>
      <w:szCs w:val="14"/>
    </w:rPr>
  </w:style>
  <w:style w:type="character" w:customStyle="1" w:styleId="BalloonTextChar">
    <w:name w:val="Balloon Text Char"/>
    <w:link w:val="BalloonText"/>
    <w:uiPriority w:val="99"/>
    <w:semiHidden/>
    <w:rsid w:val="004459C5"/>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15</Pages>
  <Words>2175</Words>
  <Characters>12402</Characters>
  <Application>Microsoft Office Word</Application>
  <DocSecurity>0</DocSecurity>
  <PresentationFormat/>
  <Lines>103</Lines>
  <Paragraphs>29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241</cp:revision>
  <cp:lastPrinted>2023-03-14T05:35:00Z</cp:lastPrinted>
  <dcterms:created xsi:type="dcterms:W3CDTF">2023-03-10T11:38:00Z</dcterms:created>
  <dcterms:modified xsi:type="dcterms:W3CDTF">2023-03-14T05:38:00Z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