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968E" w14:textId="77777777" w:rsidR="001B7523" w:rsidRPr="0042471B" w:rsidRDefault="001B7523" w:rsidP="001B7523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0"/>
          <w:lang w:val="pt-BR"/>
        </w:rPr>
      </w:pPr>
      <w:r w:rsidRPr="0042471B">
        <w:rPr>
          <w:rFonts w:ascii="Preeti" w:hAnsi="Preeti" w:cs="Kalimati"/>
          <w:b/>
          <w:bCs/>
          <w:noProof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50B0DDE8" wp14:editId="45B7F733">
            <wp:simplePos x="0" y="0"/>
            <wp:positionH relativeFrom="column">
              <wp:posOffset>-142875</wp:posOffset>
            </wp:positionH>
            <wp:positionV relativeFrom="paragraph">
              <wp:posOffset>261620</wp:posOffset>
            </wp:positionV>
            <wp:extent cx="1152525" cy="96715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6px-Emblem_of_Nepal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67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471B">
        <w:rPr>
          <w:rFonts w:ascii="Times New Roman" w:hAnsi="Times New Roman" w:cs="Times New Roman"/>
          <w:b/>
          <w:bCs/>
          <w:sz w:val="44"/>
          <w:szCs w:val="40"/>
          <w:lang w:val="pt-BR"/>
        </w:rPr>
        <w:t>Itahari Sub-Metropolitan City</w:t>
      </w:r>
    </w:p>
    <w:p w14:paraId="5A8CA44B" w14:textId="77777777" w:rsidR="001B7523" w:rsidRPr="0042471B" w:rsidRDefault="001B7523" w:rsidP="001B75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pt-BR"/>
        </w:rPr>
      </w:pPr>
      <w:r w:rsidRPr="0042471B">
        <w:rPr>
          <w:rFonts w:ascii="Times New Roman" w:hAnsi="Times New Roman" w:cs="Times New Roman"/>
          <w:b/>
          <w:bCs/>
          <w:sz w:val="32"/>
          <w:szCs w:val="28"/>
          <w:lang w:val="pt-BR"/>
        </w:rPr>
        <w:t>Office of the Municipal Executive</w:t>
      </w:r>
    </w:p>
    <w:p w14:paraId="6087C1DD" w14:textId="3D9338C4" w:rsidR="001B7523" w:rsidRDefault="001B7523" w:rsidP="001B752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lang w:val="pt-BR"/>
        </w:rPr>
      </w:pPr>
      <w:r w:rsidRPr="00C60D63">
        <w:rPr>
          <w:rFonts w:ascii="Times New Roman" w:hAnsi="Times New Roman" w:cs="Times New Roman"/>
          <w:b/>
          <w:bCs/>
          <w:sz w:val="32"/>
          <w:szCs w:val="28"/>
          <w:lang w:val="pt-BR"/>
        </w:rPr>
        <w:t>Itahari,</w:t>
      </w:r>
      <w:r w:rsidR="005B5654">
        <w:rPr>
          <w:rFonts w:ascii="Times New Roman" w:hAnsi="Times New Roman" w:cs="Times New Roman"/>
          <w:b/>
          <w:bCs/>
          <w:sz w:val="32"/>
          <w:szCs w:val="28"/>
          <w:lang w:val="pt-BR"/>
        </w:rPr>
        <w:t xml:space="preserve"> </w:t>
      </w:r>
      <w:r w:rsidRPr="00C60D63">
        <w:rPr>
          <w:rFonts w:ascii="Times New Roman" w:hAnsi="Times New Roman" w:cs="Times New Roman"/>
          <w:b/>
          <w:bCs/>
          <w:sz w:val="32"/>
          <w:szCs w:val="28"/>
          <w:lang w:val="pt-BR"/>
        </w:rPr>
        <w:t>Sunsari</w:t>
      </w:r>
    </w:p>
    <w:p w14:paraId="53251559" w14:textId="77777777" w:rsidR="001B7523" w:rsidRPr="00C60D63" w:rsidRDefault="001B7523" w:rsidP="001B752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pt-BR"/>
        </w:rPr>
        <w:t>Koshi Province</w:t>
      </w:r>
    </w:p>
    <w:p w14:paraId="0613983D" w14:textId="77777777" w:rsidR="00417B65" w:rsidRPr="001E478A" w:rsidRDefault="00417B65" w:rsidP="009811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478A">
        <w:rPr>
          <w:rFonts w:ascii="Times New Roman" w:hAnsi="Times New Roman" w:cs="Times New Roman"/>
          <w:b/>
          <w:bCs/>
          <w:sz w:val="36"/>
          <w:szCs w:val="36"/>
        </w:rPr>
        <w:t>Invitation for Bids</w:t>
      </w:r>
    </w:p>
    <w:p w14:paraId="38C42092" w14:textId="4FEDAE60" w:rsidR="00417B65" w:rsidRPr="00582562" w:rsidRDefault="00FC6ED4" w:rsidP="00417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562">
        <w:rPr>
          <w:rFonts w:ascii="Times New Roman" w:hAnsi="Times New Roman" w:cs="Times New Roman"/>
          <w:b/>
          <w:bCs/>
          <w:sz w:val="24"/>
          <w:szCs w:val="24"/>
        </w:rPr>
        <w:t xml:space="preserve">Date of </w:t>
      </w:r>
      <w:proofErr w:type="gramStart"/>
      <w:r w:rsidRPr="00582562">
        <w:rPr>
          <w:rFonts w:ascii="Times New Roman" w:hAnsi="Times New Roman" w:cs="Times New Roman"/>
          <w:b/>
          <w:bCs/>
          <w:sz w:val="24"/>
          <w:szCs w:val="24"/>
        </w:rPr>
        <w:t>Publication</w:t>
      </w:r>
      <w:r w:rsidR="001B6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2562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0C2C9E" w:rsidRPr="00582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6EB" w:rsidRPr="00582562">
        <w:rPr>
          <w:rFonts w:ascii="Times New Roman" w:hAnsi="Times New Roman" w:cs="Times New Roman"/>
          <w:b/>
          <w:bCs/>
          <w:sz w:val="24"/>
          <w:szCs w:val="24"/>
        </w:rPr>
        <w:t>2081</w:t>
      </w:r>
      <w:r w:rsidR="00417B65" w:rsidRPr="0058256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86718" w:rsidRPr="005825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F3455">
        <w:rPr>
          <w:rFonts w:ascii="Times New Roman" w:hAnsi="Times New Roman" w:cstheme="minorBidi"/>
          <w:b/>
          <w:bCs/>
          <w:sz w:val="24"/>
          <w:szCs w:val="24"/>
        </w:rPr>
        <w:t>6</w:t>
      </w:r>
      <w:r w:rsidR="00417B65" w:rsidRPr="0058256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F345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17B65" w:rsidRPr="00582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B2C">
        <w:rPr>
          <w:rFonts w:ascii="Times New Roman" w:hAnsi="Times New Roman" w:cs="Times New Roman"/>
          <w:b/>
          <w:bCs/>
          <w:sz w:val="24"/>
          <w:szCs w:val="24"/>
        </w:rPr>
        <w:t>BS</w:t>
      </w:r>
    </w:p>
    <w:p w14:paraId="77E26FB9" w14:textId="6B8F26E4" w:rsidR="001E478A" w:rsidRPr="00FD00DB" w:rsidRDefault="00417B65" w:rsidP="00FD00DB">
      <w:pPr>
        <w:pStyle w:val="ListParagraph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1E478A">
        <w:rPr>
          <w:rFonts w:ascii="Times New Roman" w:hAnsi="Times New Roman" w:cs="Times New Roman"/>
          <w:sz w:val="24"/>
          <w:szCs w:val="24"/>
        </w:rPr>
        <w:t>Itahari Sub-Metropolitan City Office of the Municipal Executive, Itahari</w:t>
      </w:r>
      <w:r w:rsidR="001B6B2C">
        <w:rPr>
          <w:rFonts w:ascii="Times New Roman" w:hAnsi="Times New Roman" w:cs="Times New Roman"/>
          <w:sz w:val="24"/>
          <w:szCs w:val="24"/>
        </w:rPr>
        <w:t xml:space="preserve"> </w:t>
      </w:r>
      <w:r w:rsidRPr="001E478A">
        <w:rPr>
          <w:rFonts w:ascii="Times New Roman" w:hAnsi="Times New Roman" w:cs="Times New Roman"/>
          <w:sz w:val="24"/>
          <w:szCs w:val="24"/>
        </w:rPr>
        <w:t xml:space="preserve">Sunsari </w:t>
      </w:r>
      <w:r w:rsidR="001B6B2C">
        <w:rPr>
          <w:rFonts w:ascii="Times New Roman" w:hAnsi="Times New Roman" w:cs="Times New Roman"/>
          <w:sz w:val="24"/>
          <w:szCs w:val="24"/>
        </w:rPr>
        <w:t>i</w:t>
      </w:r>
      <w:r w:rsidR="000C2C9E">
        <w:rPr>
          <w:rFonts w:ascii="Times New Roman" w:hAnsi="Times New Roman" w:cs="Times New Roman"/>
          <w:sz w:val="24"/>
          <w:szCs w:val="24"/>
        </w:rPr>
        <w:t>nvites</w:t>
      </w:r>
      <w:r w:rsidR="00AF3455">
        <w:rPr>
          <w:rFonts w:ascii="Times New Roman" w:hAnsi="Times New Roman" w:cs="Times New Roman"/>
          <w:sz w:val="24"/>
          <w:szCs w:val="24"/>
        </w:rPr>
        <w:t>/re-invites</w:t>
      </w:r>
      <w:r w:rsidR="0002511B">
        <w:rPr>
          <w:rFonts w:ascii="Times New Roman" w:hAnsi="Times New Roman" w:cs="Times New Roman"/>
          <w:sz w:val="24"/>
          <w:szCs w:val="24"/>
        </w:rPr>
        <w:t xml:space="preserve"> </w:t>
      </w:r>
      <w:r w:rsidR="00B6584F" w:rsidRPr="001E478A">
        <w:rPr>
          <w:rFonts w:ascii="Times New Roman" w:hAnsi="Times New Roman" w:cs="Times New Roman"/>
          <w:sz w:val="24"/>
          <w:szCs w:val="24"/>
        </w:rPr>
        <w:t>Sealed Quotation</w:t>
      </w:r>
      <w:r w:rsidRPr="001E478A">
        <w:rPr>
          <w:rFonts w:ascii="Times New Roman" w:hAnsi="Times New Roman" w:cs="Times New Roman"/>
          <w:sz w:val="24"/>
          <w:szCs w:val="24"/>
        </w:rPr>
        <w:t xml:space="preserve"> from eligible domestic bidders for the Contracts named below.</w:t>
      </w:r>
    </w:p>
    <w:tbl>
      <w:tblPr>
        <w:tblStyle w:val="TableGrid"/>
        <w:tblW w:w="5289" w:type="pct"/>
        <w:tblInd w:w="-455" w:type="dxa"/>
        <w:tblLayout w:type="fixed"/>
        <w:tblLook w:val="04A0" w:firstRow="1" w:lastRow="0" w:firstColumn="1" w:lastColumn="0" w:noHBand="0" w:noVBand="1"/>
      </w:tblPr>
      <w:tblGrid>
        <w:gridCol w:w="554"/>
        <w:gridCol w:w="2147"/>
        <w:gridCol w:w="3060"/>
        <w:gridCol w:w="1142"/>
        <w:gridCol w:w="1358"/>
        <w:gridCol w:w="1356"/>
        <w:gridCol w:w="1321"/>
      </w:tblGrid>
      <w:tr w:rsidR="00893AB1" w:rsidRPr="001E478A" w14:paraId="286E42B6" w14:textId="05216D64" w:rsidTr="00893AB1">
        <w:trPr>
          <w:trHeight w:val="1029"/>
        </w:trPr>
        <w:tc>
          <w:tcPr>
            <w:tcW w:w="253" w:type="pct"/>
          </w:tcPr>
          <w:p w14:paraId="0EF0AF9D" w14:textId="77777777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S.N.</w:t>
            </w:r>
          </w:p>
        </w:tc>
        <w:tc>
          <w:tcPr>
            <w:tcW w:w="981" w:type="pct"/>
          </w:tcPr>
          <w:p w14:paraId="428DC92A" w14:textId="77777777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Contract Identification Number</w:t>
            </w:r>
          </w:p>
        </w:tc>
        <w:tc>
          <w:tcPr>
            <w:tcW w:w="1399" w:type="pct"/>
          </w:tcPr>
          <w:p w14:paraId="546B33C3" w14:textId="77777777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Work/Description</w:t>
            </w:r>
          </w:p>
        </w:tc>
        <w:tc>
          <w:tcPr>
            <w:tcW w:w="522" w:type="pct"/>
          </w:tcPr>
          <w:p w14:paraId="7BD26FBB" w14:textId="53F59DDB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Bid fee Amount (</w:t>
            </w:r>
            <w:proofErr w:type="spellStart"/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Nrs</w:t>
            </w:r>
            <w:proofErr w:type="spellEnd"/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621" w:type="pct"/>
          </w:tcPr>
          <w:p w14:paraId="377F4DB7" w14:textId="5CEA702E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Bid Security Amount (</w:t>
            </w:r>
            <w:proofErr w:type="spellStart"/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Nrs</w:t>
            </w:r>
            <w:proofErr w:type="spellEnd"/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620" w:type="pct"/>
          </w:tcPr>
          <w:p w14:paraId="3D38003F" w14:textId="03AE4E90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Bid Validity/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Security Period</w:t>
            </w:r>
          </w:p>
        </w:tc>
        <w:tc>
          <w:tcPr>
            <w:tcW w:w="604" w:type="pct"/>
          </w:tcPr>
          <w:p w14:paraId="6E6E5A42" w14:textId="1CA8F908" w:rsidR="001B6B2C" w:rsidRPr="00C10C4A" w:rsidRDefault="001B6B2C" w:rsidP="00FD00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10C4A">
              <w:rPr>
                <w:rFonts w:ascii="Times New Roman" w:hAnsi="Times New Roman" w:cs="Times New Roman"/>
                <w:b/>
                <w:bCs/>
                <w:szCs w:val="22"/>
              </w:rPr>
              <w:t>Remarks</w:t>
            </w:r>
          </w:p>
        </w:tc>
      </w:tr>
      <w:tr w:rsidR="00893AB1" w:rsidRPr="0042471B" w14:paraId="528C19A5" w14:textId="77777777" w:rsidTr="00893AB1">
        <w:trPr>
          <w:trHeight w:val="528"/>
        </w:trPr>
        <w:tc>
          <w:tcPr>
            <w:tcW w:w="253" w:type="pct"/>
          </w:tcPr>
          <w:p w14:paraId="0FF8B0D1" w14:textId="711BB9D1" w:rsidR="001B6B2C" w:rsidRPr="001B7523" w:rsidRDefault="001B6B2C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1" w:type="pct"/>
          </w:tcPr>
          <w:p w14:paraId="52A3F686" w14:textId="0B8775F2" w:rsidR="001B6B2C" w:rsidRPr="00F841E0" w:rsidRDefault="001D324F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D324F">
              <w:rPr>
                <w:rFonts w:ascii="Times New Roman" w:hAnsi="Times New Roman" w:cs="Times New Roman"/>
                <w:szCs w:val="22"/>
              </w:rPr>
              <w:t>ITR/SQ/04G/081/082</w:t>
            </w:r>
          </w:p>
        </w:tc>
        <w:tc>
          <w:tcPr>
            <w:tcW w:w="1399" w:type="pct"/>
          </w:tcPr>
          <w:p w14:paraId="77356026" w14:textId="2EB34D62" w:rsidR="001B6B2C" w:rsidRPr="00F841E0" w:rsidRDefault="001D324F" w:rsidP="00DE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D324F">
              <w:rPr>
                <w:rFonts w:ascii="Times New Roman" w:hAnsi="Times New Roman" w:cs="Times New Roman"/>
                <w:szCs w:val="22"/>
              </w:rPr>
              <w:t>Hiring of Vehicle(Pickup), Itahari, Sunsari</w:t>
            </w:r>
          </w:p>
        </w:tc>
        <w:tc>
          <w:tcPr>
            <w:tcW w:w="522" w:type="pct"/>
          </w:tcPr>
          <w:p w14:paraId="547731A7" w14:textId="7E77A859" w:rsidR="001B6B2C" w:rsidRPr="001B7523" w:rsidRDefault="001B6B2C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52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1B7523">
              <w:rPr>
                <w:rFonts w:ascii="Times New Roman" w:hAnsi="Times New Roman" w:cs="Times New Roman"/>
                <w:szCs w:val="22"/>
              </w:rPr>
              <w:t>000.00</w:t>
            </w:r>
          </w:p>
        </w:tc>
        <w:tc>
          <w:tcPr>
            <w:tcW w:w="621" w:type="pct"/>
          </w:tcPr>
          <w:p w14:paraId="7BB8B752" w14:textId="3726ADF1" w:rsidR="001B6B2C" w:rsidRDefault="001D324F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  <w:r w:rsidR="001B6B2C">
              <w:rPr>
                <w:rFonts w:ascii="Times New Roman" w:hAnsi="Times New Roman" w:cs="Times New Roman"/>
                <w:szCs w:val="22"/>
              </w:rPr>
              <w:t>,</w:t>
            </w:r>
            <w:r w:rsidR="001B6B2C" w:rsidRPr="001B6B2C">
              <w:rPr>
                <w:rFonts w:ascii="Times New Roman" w:hAnsi="Times New Roman" w:cs="Times New Roman"/>
                <w:szCs w:val="22"/>
              </w:rPr>
              <w:t>000</w:t>
            </w:r>
            <w:r w:rsidR="001B6B2C">
              <w:rPr>
                <w:rFonts w:ascii="Times New Roman" w:hAnsi="Times New Roman" w:cs="Times New Roman"/>
                <w:szCs w:val="22"/>
              </w:rPr>
              <w:t>.00</w:t>
            </w:r>
          </w:p>
        </w:tc>
        <w:tc>
          <w:tcPr>
            <w:tcW w:w="620" w:type="pct"/>
          </w:tcPr>
          <w:p w14:paraId="785DB4F4" w14:textId="77C227C1" w:rsidR="001B6B2C" w:rsidRPr="001B7523" w:rsidRDefault="001B6B2C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523">
              <w:rPr>
                <w:rFonts w:ascii="Times New Roman" w:hAnsi="Times New Roman" w:cs="Times New Roman"/>
                <w:szCs w:val="22"/>
              </w:rPr>
              <w:t>45/75 days</w:t>
            </w:r>
          </w:p>
        </w:tc>
        <w:tc>
          <w:tcPr>
            <w:tcW w:w="604" w:type="pct"/>
          </w:tcPr>
          <w:p w14:paraId="3DF3F1B2" w14:textId="5809E5C4" w:rsidR="001B6B2C" w:rsidRPr="001B7523" w:rsidRDefault="00AF3455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Re-invitation for SQ</w:t>
            </w:r>
          </w:p>
        </w:tc>
      </w:tr>
      <w:tr w:rsidR="00AF3455" w:rsidRPr="0042471B" w14:paraId="3072CCE3" w14:textId="77777777" w:rsidTr="00897EAA">
        <w:trPr>
          <w:trHeight w:val="1070"/>
        </w:trPr>
        <w:tc>
          <w:tcPr>
            <w:tcW w:w="253" w:type="pct"/>
          </w:tcPr>
          <w:p w14:paraId="5E068B8C" w14:textId="0EC07236" w:rsidR="00AF3455" w:rsidRDefault="00AF3455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81" w:type="pct"/>
          </w:tcPr>
          <w:p w14:paraId="3C24672E" w14:textId="62D3330D" w:rsidR="00AF3455" w:rsidRPr="001D324F" w:rsidRDefault="00AF3455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ITR/SQ/</w:t>
            </w:r>
            <w:r w:rsidR="00020FCA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1D324F">
              <w:rPr>
                <w:rFonts w:ascii="Times New Roman" w:hAnsi="Times New Roman" w:cs="Times New Roman"/>
                <w:szCs w:val="22"/>
              </w:rPr>
              <w:t>G/081/082</w:t>
            </w:r>
          </w:p>
        </w:tc>
        <w:tc>
          <w:tcPr>
            <w:tcW w:w="1399" w:type="pct"/>
          </w:tcPr>
          <w:p w14:paraId="5B972A13" w14:textId="61B40CF3" w:rsidR="00AF3455" w:rsidRPr="001D324F" w:rsidRDefault="00DE4189" w:rsidP="00DE2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E4189">
              <w:rPr>
                <w:rFonts w:ascii="Times New Roman" w:hAnsi="Times New Roman" w:cs="Times New Roman"/>
                <w:szCs w:val="22"/>
              </w:rPr>
              <w:t xml:space="preserve">Procurement of supply and delivery of </w:t>
            </w:r>
            <w:proofErr w:type="spellStart"/>
            <w:r w:rsidRPr="00DE4189">
              <w:rPr>
                <w:rFonts w:ascii="Times New Roman" w:hAnsi="Times New Roman" w:cs="Times New Roman"/>
                <w:szCs w:val="22"/>
              </w:rPr>
              <w:t>Ayurv</w:t>
            </w:r>
            <w:bookmarkStart w:id="0" w:name="_GoBack"/>
            <w:bookmarkEnd w:id="0"/>
            <w:r w:rsidRPr="00DE4189">
              <w:rPr>
                <w:rFonts w:ascii="Times New Roman" w:hAnsi="Times New Roman" w:cs="Times New Roman"/>
                <w:szCs w:val="22"/>
              </w:rPr>
              <w:t>edic</w:t>
            </w:r>
            <w:proofErr w:type="spellEnd"/>
            <w:r w:rsidRPr="00DE4189">
              <w:rPr>
                <w:rFonts w:ascii="Times New Roman" w:hAnsi="Times New Roman" w:cs="Times New Roman"/>
                <w:szCs w:val="22"/>
              </w:rPr>
              <w:t xml:space="preserve"> Medicines (Non vatable), Itahari, Sunsari</w:t>
            </w:r>
          </w:p>
        </w:tc>
        <w:tc>
          <w:tcPr>
            <w:tcW w:w="522" w:type="pct"/>
          </w:tcPr>
          <w:p w14:paraId="5135F6FD" w14:textId="325D7674" w:rsidR="00AF3455" w:rsidRPr="001B7523" w:rsidRDefault="00674561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52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1B7523">
              <w:rPr>
                <w:rFonts w:ascii="Times New Roman" w:hAnsi="Times New Roman" w:cs="Times New Roman"/>
                <w:szCs w:val="22"/>
              </w:rPr>
              <w:t>000.00</w:t>
            </w:r>
          </w:p>
        </w:tc>
        <w:tc>
          <w:tcPr>
            <w:tcW w:w="621" w:type="pct"/>
          </w:tcPr>
          <w:p w14:paraId="1E512AD1" w14:textId="5867316D" w:rsidR="00AF3455" w:rsidRDefault="00674561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44,000.00</w:t>
            </w:r>
          </w:p>
        </w:tc>
        <w:tc>
          <w:tcPr>
            <w:tcW w:w="620" w:type="pct"/>
          </w:tcPr>
          <w:p w14:paraId="2AE464C6" w14:textId="5FC8D4D9" w:rsidR="00AF3455" w:rsidRPr="001B7523" w:rsidRDefault="00674561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523">
              <w:rPr>
                <w:rFonts w:ascii="Times New Roman" w:hAnsi="Times New Roman" w:cs="Times New Roman"/>
                <w:szCs w:val="22"/>
              </w:rPr>
              <w:t>45/75 days</w:t>
            </w:r>
          </w:p>
        </w:tc>
        <w:tc>
          <w:tcPr>
            <w:tcW w:w="604" w:type="pct"/>
          </w:tcPr>
          <w:p w14:paraId="16FAD966" w14:textId="3FFE3D2B" w:rsidR="00AF3455" w:rsidRPr="001B7523" w:rsidRDefault="00AF3455" w:rsidP="00C10C4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Invitation for SQ</w:t>
            </w:r>
          </w:p>
        </w:tc>
      </w:tr>
    </w:tbl>
    <w:p w14:paraId="7EF23FCE" w14:textId="260E1023" w:rsidR="00417B65" w:rsidRPr="001E478A" w:rsidRDefault="007E5BC4" w:rsidP="00775657">
      <w:pPr>
        <w:pStyle w:val="ListParagraph"/>
        <w:numPr>
          <w:ilvl w:val="0"/>
          <w:numId w:val="8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17B65" w:rsidRPr="001E478A">
        <w:rPr>
          <w:rFonts w:ascii="Times New Roman" w:hAnsi="Times New Roman" w:cs="Times New Roman"/>
          <w:sz w:val="24"/>
          <w:szCs w:val="24"/>
        </w:rPr>
        <w:t>idder Shall have the option of submitting their bids electronically only. Submission of Hard Copy bids shall not be entertained.</w:t>
      </w:r>
    </w:p>
    <w:p w14:paraId="2E86B321" w14:textId="77777777" w:rsidR="00417B65" w:rsidRPr="001E478A" w:rsidRDefault="00417B65" w:rsidP="00775657">
      <w:pPr>
        <w:pStyle w:val="ListParagraph"/>
        <w:numPr>
          <w:ilvl w:val="0"/>
          <w:numId w:val="8"/>
        </w:numPr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1E478A">
        <w:rPr>
          <w:rFonts w:ascii="Times New Roman" w:hAnsi="Times New Roman" w:cs="Times New Roman"/>
          <w:sz w:val="24"/>
          <w:szCs w:val="24"/>
        </w:rPr>
        <w:t xml:space="preserve">Matters not Covered in the notice shall be accordance with prevailing rules and regulation of </w:t>
      </w:r>
      <w:proofErr w:type="spellStart"/>
      <w:r w:rsidRPr="001E478A">
        <w:rPr>
          <w:rFonts w:ascii="Times New Roman" w:hAnsi="Times New Roman" w:cs="Times New Roman"/>
          <w:sz w:val="24"/>
          <w:szCs w:val="24"/>
        </w:rPr>
        <w:t>GoN</w:t>
      </w:r>
      <w:proofErr w:type="spellEnd"/>
      <w:r w:rsidRPr="001E478A">
        <w:rPr>
          <w:rFonts w:ascii="Times New Roman" w:hAnsi="Times New Roman" w:cs="Times New Roman"/>
          <w:sz w:val="24"/>
          <w:szCs w:val="24"/>
        </w:rPr>
        <w:t>.</w:t>
      </w:r>
    </w:p>
    <w:p w14:paraId="1462E38C" w14:textId="74021CE1" w:rsidR="00417B65" w:rsidRPr="001E478A" w:rsidRDefault="00417B65" w:rsidP="00775657">
      <w:pPr>
        <w:pStyle w:val="ListParagraph"/>
        <w:numPr>
          <w:ilvl w:val="0"/>
          <w:numId w:val="8"/>
        </w:numPr>
        <w:ind w:left="90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E478A">
        <w:rPr>
          <w:rFonts w:ascii="Times New Roman" w:hAnsi="Times New Roman" w:cs="Times New Roman"/>
          <w:sz w:val="24"/>
          <w:szCs w:val="24"/>
        </w:rPr>
        <w:t>Any amendments in this Tender notice will be posted in the notice board of Itahari Sub-Metropolitan City, Office of the Municipal Executive or may Visit PPMO e-GP System at www.bolpatra.gov.np/egp.</w:t>
      </w:r>
    </w:p>
    <w:sectPr w:rsidR="00417B65" w:rsidRPr="001E478A" w:rsidSect="005B5654">
      <w:headerReference w:type="default" r:id="rId9"/>
      <w:pgSz w:w="11906" w:h="16838" w:code="9"/>
      <w:pgMar w:top="-1260" w:right="476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905CF" w14:textId="77777777" w:rsidR="00166336" w:rsidRDefault="00166336" w:rsidP="008F634F">
      <w:pPr>
        <w:spacing w:after="0" w:line="240" w:lineRule="auto"/>
      </w:pPr>
      <w:r>
        <w:separator/>
      </w:r>
    </w:p>
  </w:endnote>
  <w:endnote w:type="continuationSeparator" w:id="0">
    <w:p w14:paraId="7A3EEF57" w14:textId="77777777" w:rsidR="00166336" w:rsidRDefault="00166336" w:rsidP="008F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4CBE" w14:textId="77777777" w:rsidR="00166336" w:rsidRDefault="00166336" w:rsidP="008F634F">
      <w:pPr>
        <w:spacing w:after="0" w:line="240" w:lineRule="auto"/>
      </w:pPr>
      <w:r>
        <w:separator/>
      </w:r>
    </w:p>
  </w:footnote>
  <w:footnote w:type="continuationSeparator" w:id="0">
    <w:p w14:paraId="65C56B21" w14:textId="77777777" w:rsidR="00166336" w:rsidRDefault="00166336" w:rsidP="008F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6AF9" w14:textId="6F226448" w:rsidR="00451E0B" w:rsidRDefault="00451E0B" w:rsidP="001B7523">
    <w:pPr>
      <w:tabs>
        <w:tab w:val="left" w:pos="3180"/>
      </w:tabs>
      <w:spacing w:after="0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11BA9C31" w14:textId="77777777" w:rsidR="008F634F" w:rsidRPr="00C60D63" w:rsidRDefault="008F634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70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AD"/>
    <w:multiLevelType w:val="hybridMultilevel"/>
    <w:tmpl w:val="43162D7A"/>
    <w:lvl w:ilvl="0" w:tplc="58725E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B38"/>
    <w:multiLevelType w:val="hybridMultilevel"/>
    <w:tmpl w:val="90FA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C51"/>
    <w:multiLevelType w:val="hybridMultilevel"/>
    <w:tmpl w:val="90FA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3CE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61A"/>
    <w:multiLevelType w:val="hybridMultilevel"/>
    <w:tmpl w:val="B32E6A38"/>
    <w:lvl w:ilvl="0" w:tplc="BFACBE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C1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D5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7IwNzQxNbYwNDFT0lEKTi0uzszPAykwrAUAUNpskiwAAAA="/>
  </w:docVars>
  <w:rsids>
    <w:rsidRoot w:val="00963CB8"/>
    <w:rsid w:val="0000187B"/>
    <w:rsid w:val="000110C5"/>
    <w:rsid w:val="00012908"/>
    <w:rsid w:val="00020FCA"/>
    <w:rsid w:val="0002511B"/>
    <w:rsid w:val="00035D64"/>
    <w:rsid w:val="00041EBE"/>
    <w:rsid w:val="00051F03"/>
    <w:rsid w:val="0005685E"/>
    <w:rsid w:val="00064B1B"/>
    <w:rsid w:val="000672B1"/>
    <w:rsid w:val="00083285"/>
    <w:rsid w:val="00084AE5"/>
    <w:rsid w:val="000A30E7"/>
    <w:rsid w:val="000B72B8"/>
    <w:rsid w:val="000C2C9E"/>
    <w:rsid w:val="000C47B8"/>
    <w:rsid w:val="000C5FA7"/>
    <w:rsid w:val="000E30BD"/>
    <w:rsid w:val="00103CC2"/>
    <w:rsid w:val="00113569"/>
    <w:rsid w:val="00114B2C"/>
    <w:rsid w:val="0011586A"/>
    <w:rsid w:val="0013241F"/>
    <w:rsid w:val="00145C42"/>
    <w:rsid w:val="00154688"/>
    <w:rsid w:val="00166336"/>
    <w:rsid w:val="00167B73"/>
    <w:rsid w:val="00184578"/>
    <w:rsid w:val="001854E6"/>
    <w:rsid w:val="001A2995"/>
    <w:rsid w:val="001A6165"/>
    <w:rsid w:val="001B0589"/>
    <w:rsid w:val="001B6B2C"/>
    <w:rsid w:val="001B7523"/>
    <w:rsid w:val="001C74BE"/>
    <w:rsid w:val="001D324F"/>
    <w:rsid w:val="001D5ADA"/>
    <w:rsid w:val="001E478A"/>
    <w:rsid w:val="001E512F"/>
    <w:rsid w:val="002048A9"/>
    <w:rsid w:val="002054EE"/>
    <w:rsid w:val="00214735"/>
    <w:rsid w:val="00215A10"/>
    <w:rsid w:val="00215B64"/>
    <w:rsid w:val="00223A41"/>
    <w:rsid w:val="0022497B"/>
    <w:rsid w:val="002377FC"/>
    <w:rsid w:val="00241906"/>
    <w:rsid w:val="0025036C"/>
    <w:rsid w:val="00264418"/>
    <w:rsid w:val="002651EA"/>
    <w:rsid w:val="002766EB"/>
    <w:rsid w:val="002818E4"/>
    <w:rsid w:val="00282932"/>
    <w:rsid w:val="00285D54"/>
    <w:rsid w:val="002A6768"/>
    <w:rsid w:val="002B0DD5"/>
    <w:rsid w:val="002B3827"/>
    <w:rsid w:val="002B4F48"/>
    <w:rsid w:val="002E27EB"/>
    <w:rsid w:val="002E755F"/>
    <w:rsid w:val="002F6F6A"/>
    <w:rsid w:val="002F7906"/>
    <w:rsid w:val="00302E9E"/>
    <w:rsid w:val="0033388A"/>
    <w:rsid w:val="003557B7"/>
    <w:rsid w:val="00360508"/>
    <w:rsid w:val="003611BC"/>
    <w:rsid w:val="00375ED0"/>
    <w:rsid w:val="0039161F"/>
    <w:rsid w:val="00392C96"/>
    <w:rsid w:val="003A0EAB"/>
    <w:rsid w:val="003A1BE3"/>
    <w:rsid w:val="003D7A77"/>
    <w:rsid w:val="003E1460"/>
    <w:rsid w:val="003E4CAA"/>
    <w:rsid w:val="003F189A"/>
    <w:rsid w:val="003F3C71"/>
    <w:rsid w:val="00401B6C"/>
    <w:rsid w:val="00403FFE"/>
    <w:rsid w:val="00406411"/>
    <w:rsid w:val="00407349"/>
    <w:rsid w:val="00417B65"/>
    <w:rsid w:val="0042471B"/>
    <w:rsid w:val="004333A8"/>
    <w:rsid w:val="00433F45"/>
    <w:rsid w:val="00451E0B"/>
    <w:rsid w:val="00467D56"/>
    <w:rsid w:val="004746E8"/>
    <w:rsid w:val="00481B3D"/>
    <w:rsid w:val="00486C44"/>
    <w:rsid w:val="0048733B"/>
    <w:rsid w:val="00496BBF"/>
    <w:rsid w:val="004A3560"/>
    <w:rsid w:val="004B29C4"/>
    <w:rsid w:val="004B63DF"/>
    <w:rsid w:val="004C3298"/>
    <w:rsid w:val="004D336E"/>
    <w:rsid w:val="004D3C79"/>
    <w:rsid w:val="004D755C"/>
    <w:rsid w:val="004D7E4A"/>
    <w:rsid w:val="004E3E27"/>
    <w:rsid w:val="004F15D1"/>
    <w:rsid w:val="00532794"/>
    <w:rsid w:val="005409B7"/>
    <w:rsid w:val="0054219F"/>
    <w:rsid w:val="00544049"/>
    <w:rsid w:val="00570E19"/>
    <w:rsid w:val="00570EC0"/>
    <w:rsid w:val="00582562"/>
    <w:rsid w:val="0058698F"/>
    <w:rsid w:val="005878EB"/>
    <w:rsid w:val="00591799"/>
    <w:rsid w:val="0059443C"/>
    <w:rsid w:val="005A6E72"/>
    <w:rsid w:val="005A7318"/>
    <w:rsid w:val="005B058A"/>
    <w:rsid w:val="005B5654"/>
    <w:rsid w:val="005C220A"/>
    <w:rsid w:val="005E5713"/>
    <w:rsid w:val="005E5D31"/>
    <w:rsid w:val="00602124"/>
    <w:rsid w:val="00605CB7"/>
    <w:rsid w:val="00606F73"/>
    <w:rsid w:val="00612867"/>
    <w:rsid w:val="00615E3A"/>
    <w:rsid w:val="0062373F"/>
    <w:rsid w:val="00636486"/>
    <w:rsid w:val="00636F82"/>
    <w:rsid w:val="00650467"/>
    <w:rsid w:val="00651379"/>
    <w:rsid w:val="00665E64"/>
    <w:rsid w:val="00674561"/>
    <w:rsid w:val="006901C5"/>
    <w:rsid w:val="006944AF"/>
    <w:rsid w:val="006A17D3"/>
    <w:rsid w:val="006B22A2"/>
    <w:rsid w:val="006E3C7B"/>
    <w:rsid w:val="006F5923"/>
    <w:rsid w:val="00702216"/>
    <w:rsid w:val="0070551E"/>
    <w:rsid w:val="007117B7"/>
    <w:rsid w:val="00722C26"/>
    <w:rsid w:val="007403E7"/>
    <w:rsid w:val="00750CB6"/>
    <w:rsid w:val="00761264"/>
    <w:rsid w:val="007612D5"/>
    <w:rsid w:val="00762622"/>
    <w:rsid w:val="00767289"/>
    <w:rsid w:val="00775657"/>
    <w:rsid w:val="0077683B"/>
    <w:rsid w:val="0079610D"/>
    <w:rsid w:val="007A02BC"/>
    <w:rsid w:val="007A50B0"/>
    <w:rsid w:val="007C4F57"/>
    <w:rsid w:val="007E5BC4"/>
    <w:rsid w:val="007E7B8A"/>
    <w:rsid w:val="008019AA"/>
    <w:rsid w:val="00814470"/>
    <w:rsid w:val="0082072D"/>
    <w:rsid w:val="00824DA1"/>
    <w:rsid w:val="0083416A"/>
    <w:rsid w:val="00851C42"/>
    <w:rsid w:val="00852844"/>
    <w:rsid w:val="00857D8E"/>
    <w:rsid w:val="0086722E"/>
    <w:rsid w:val="00882DC9"/>
    <w:rsid w:val="00893AB1"/>
    <w:rsid w:val="008961D2"/>
    <w:rsid w:val="00897EAA"/>
    <w:rsid w:val="008A4DB5"/>
    <w:rsid w:val="008B0307"/>
    <w:rsid w:val="008B3C37"/>
    <w:rsid w:val="008C40AA"/>
    <w:rsid w:val="008F368E"/>
    <w:rsid w:val="008F5E98"/>
    <w:rsid w:val="008F634F"/>
    <w:rsid w:val="00902B92"/>
    <w:rsid w:val="00906BB6"/>
    <w:rsid w:val="00917024"/>
    <w:rsid w:val="00917740"/>
    <w:rsid w:val="00934765"/>
    <w:rsid w:val="00935911"/>
    <w:rsid w:val="009517A9"/>
    <w:rsid w:val="00963CB8"/>
    <w:rsid w:val="009811D2"/>
    <w:rsid w:val="00991B93"/>
    <w:rsid w:val="009D5337"/>
    <w:rsid w:val="009F42CD"/>
    <w:rsid w:val="009F760E"/>
    <w:rsid w:val="009F7B1E"/>
    <w:rsid w:val="00A0665E"/>
    <w:rsid w:val="00A145C6"/>
    <w:rsid w:val="00A35F47"/>
    <w:rsid w:val="00A37451"/>
    <w:rsid w:val="00A6135F"/>
    <w:rsid w:val="00A71510"/>
    <w:rsid w:val="00A760E4"/>
    <w:rsid w:val="00A86718"/>
    <w:rsid w:val="00A867BC"/>
    <w:rsid w:val="00A94B64"/>
    <w:rsid w:val="00AA5260"/>
    <w:rsid w:val="00AB690F"/>
    <w:rsid w:val="00AC55D9"/>
    <w:rsid w:val="00AC6F5F"/>
    <w:rsid w:val="00AD69C1"/>
    <w:rsid w:val="00AE5A6B"/>
    <w:rsid w:val="00AF3455"/>
    <w:rsid w:val="00AF6A52"/>
    <w:rsid w:val="00B14781"/>
    <w:rsid w:val="00B17160"/>
    <w:rsid w:val="00B17DBD"/>
    <w:rsid w:val="00B225E9"/>
    <w:rsid w:val="00B26017"/>
    <w:rsid w:val="00B51869"/>
    <w:rsid w:val="00B54D6C"/>
    <w:rsid w:val="00B6584F"/>
    <w:rsid w:val="00B66E53"/>
    <w:rsid w:val="00B773C4"/>
    <w:rsid w:val="00B77776"/>
    <w:rsid w:val="00B878E5"/>
    <w:rsid w:val="00B951F9"/>
    <w:rsid w:val="00BC48BC"/>
    <w:rsid w:val="00BD3F97"/>
    <w:rsid w:val="00BD526C"/>
    <w:rsid w:val="00BF324F"/>
    <w:rsid w:val="00BF52DA"/>
    <w:rsid w:val="00BF5405"/>
    <w:rsid w:val="00C10C4A"/>
    <w:rsid w:val="00C11FAF"/>
    <w:rsid w:val="00C26DBE"/>
    <w:rsid w:val="00C315C6"/>
    <w:rsid w:val="00C40668"/>
    <w:rsid w:val="00C428DD"/>
    <w:rsid w:val="00C57D32"/>
    <w:rsid w:val="00C60D63"/>
    <w:rsid w:val="00C62923"/>
    <w:rsid w:val="00C654FF"/>
    <w:rsid w:val="00C66BD8"/>
    <w:rsid w:val="00C7511E"/>
    <w:rsid w:val="00C92498"/>
    <w:rsid w:val="00C931D2"/>
    <w:rsid w:val="00CB32CA"/>
    <w:rsid w:val="00CC0EEA"/>
    <w:rsid w:val="00CF1404"/>
    <w:rsid w:val="00D30335"/>
    <w:rsid w:val="00D306E5"/>
    <w:rsid w:val="00D308CB"/>
    <w:rsid w:val="00D4358B"/>
    <w:rsid w:val="00D524A9"/>
    <w:rsid w:val="00D53803"/>
    <w:rsid w:val="00D56317"/>
    <w:rsid w:val="00D640D4"/>
    <w:rsid w:val="00D844E2"/>
    <w:rsid w:val="00D968E1"/>
    <w:rsid w:val="00DA471A"/>
    <w:rsid w:val="00DB33F3"/>
    <w:rsid w:val="00DB4A46"/>
    <w:rsid w:val="00DC2226"/>
    <w:rsid w:val="00DD11F6"/>
    <w:rsid w:val="00DD1388"/>
    <w:rsid w:val="00DE2D95"/>
    <w:rsid w:val="00DE4189"/>
    <w:rsid w:val="00DE7644"/>
    <w:rsid w:val="00DF0029"/>
    <w:rsid w:val="00DF1F8E"/>
    <w:rsid w:val="00E05CB1"/>
    <w:rsid w:val="00E06952"/>
    <w:rsid w:val="00E22D81"/>
    <w:rsid w:val="00E24D60"/>
    <w:rsid w:val="00E24D7C"/>
    <w:rsid w:val="00E42EC4"/>
    <w:rsid w:val="00E52A48"/>
    <w:rsid w:val="00E63673"/>
    <w:rsid w:val="00E641AB"/>
    <w:rsid w:val="00E73AA7"/>
    <w:rsid w:val="00E82487"/>
    <w:rsid w:val="00E87454"/>
    <w:rsid w:val="00E915A5"/>
    <w:rsid w:val="00EA6FD5"/>
    <w:rsid w:val="00EB1F90"/>
    <w:rsid w:val="00EC3333"/>
    <w:rsid w:val="00EC543A"/>
    <w:rsid w:val="00ED20EF"/>
    <w:rsid w:val="00EE4408"/>
    <w:rsid w:val="00F03A0E"/>
    <w:rsid w:val="00F117F8"/>
    <w:rsid w:val="00F14E57"/>
    <w:rsid w:val="00F17FA7"/>
    <w:rsid w:val="00F20051"/>
    <w:rsid w:val="00F24E36"/>
    <w:rsid w:val="00F32E27"/>
    <w:rsid w:val="00F34F94"/>
    <w:rsid w:val="00F56FE3"/>
    <w:rsid w:val="00F621E5"/>
    <w:rsid w:val="00F644C1"/>
    <w:rsid w:val="00F6539D"/>
    <w:rsid w:val="00F672AA"/>
    <w:rsid w:val="00F7709E"/>
    <w:rsid w:val="00F82F28"/>
    <w:rsid w:val="00F841E0"/>
    <w:rsid w:val="00F928EF"/>
    <w:rsid w:val="00FB1300"/>
    <w:rsid w:val="00FB3706"/>
    <w:rsid w:val="00FC6ED4"/>
    <w:rsid w:val="00FC6EED"/>
    <w:rsid w:val="00FC7A48"/>
    <w:rsid w:val="00FD00DB"/>
    <w:rsid w:val="00FD21A2"/>
    <w:rsid w:val="00FE09AC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2AA"/>
  <w15:docId w15:val="{5F0E2489-933D-4887-BA56-86123D0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0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0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4F"/>
    <w:rPr>
      <w:rFonts w:cs="Mangal"/>
    </w:rPr>
  </w:style>
  <w:style w:type="table" w:styleId="TableGrid">
    <w:name w:val="Table Grid"/>
    <w:basedOn w:val="TableNormal"/>
    <w:uiPriority w:val="59"/>
    <w:rsid w:val="001D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55A6-A2D7-41B5-82DE-4436FD5B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28</cp:revision>
  <cp:lastPrinted>2019-12-29T09:41:00Z</cp:lastPrinted>
  <dcterms:created xsi:type="dcterms:W3CDTF">2023-12-05T05:27:00Z</dcterms:created>
  <dcterms:modified xsi:type="dcterms:W3CDTF">2024-09-26T10:58:00Z</dcterms:modified>
</cp:coreProperties>
</file>